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B1ECAF" w14:textId="77777777" w:rsidR="00D006D2" w:rsidRPr="00C574EC" w:rsidRDefault="00D006D2">
      <w:pPr>
        <w:jc w:val="center"/>
        <w:rPr>
          <w:rFonts w:ascii="Arial" w:eastAsia="Times New Roman" w:hAnsi="Arial" w:cs="Arial"/>
          <w:color w:val="333333"/>
          <w:sz w:val="21"/>
          <w:szCs w:val="21"/>
        </w:rPr>
      </w:pPr>
      <w:r w:rsidRPr="00C574EC">
        <w:rPr>
          <w:rFonts w:ascii="Arial" w:eastAsia="Times New Roman" w:hAnsi="Arial" w:cs="Arial"/>
          <w:noProof/>
          <w:color w:val="333333"/>
          <w:sz w:val="21"/>
          <w:szCs w:val="21"/>
        </w:rPr>
        <w:drawing>
          <wp:anchor distT="0" distB="0" distL="114300" distR="114300" simplePos="0" relativeHeight="251658240" behindDoc="0" locked="0" layoutInCell="1" allowOverlap="1" wp14:anchorId="0F00D9B9" wp14:editId="1F33D76B">
            <wp:simplePos x="0" y="0"/>
            <wp:positionH relativeFrom="margin">
              <wp:align>left</wp:align>
            </wp:positionH>
            <wp:positionV relativeFrom="paragraph">
              <wp:posOffset>111</wp:posOffset>
            </wp:positionV>
            <wp:extent cx="914400" cy="4876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1440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D1CD50" w14:textId="77777777" w:rsidR="00D006D2" w:rsidRPr="00C574EC" w:rsidRDefault="00D006D2">
      <w:pPr>
        <w:spacing w:after="240"/>
        <w:rPr>
          <w:rFonts w:ascii="Arial" w:eastAsia="Times New Roman" w:hAnsi="Arial" w:cs="Arial"/>
          <w:color w:val="333333"/>
          <w:sz w:val="21"/>
          <w:szCs w:val="21"/>
        </w:rPr>
      </w:pPr>
    </w:p>
    <w:p w14:paraId="41DE5268" w14:textId="77777777" w:rsidR="00C574EC" w:rsidRDefault="00C574EC">
      <w:pPr>
        <w:pStyle w:val="Heading1"/>
        <w:rPr>
          <w:rFonts w:ascii="Arial" w:eastAsia="Times New Roman" w:hAnsi="Arial" w:cs="Arial"/>
          <w:color w:val="333333"/>
          <w:sz w:val="40"/>
          <w:szCs w:val="40"/>
        </w:rPr>
      </w:pPr>
    </w:p>
    <w:p w14:paraId="0EBE6ACE" w14:textId="6D3914C2" w:rsidR="00D006D2" w:rsidRPr="00C574EC" w:rsidRDefault="00D006D2">
      <w:pPr>
        <w:pStyle w:val="Heading1"/>
        <w:rPr>
          <w:rFonts w:ascii="Arial" w:eastAsia="Times New Roman" w:hAnsi="Arial" w:cs="Arial"/>
          <w:b/>
          <w:bCs/>
          <w:color w:val="333333"/>
          <w:sz w:val="40"/>
          <w:szCs w:val="40"/>
        </w:rPr>
      </w:pPr>
      <w:r w:rsidRPr="00C574EC">
        <w:rPr>
          <w:rFonts w:ascii="Arial" w:eastAsia="Times New Roman" w:hAnsi="Arial" w:cs="Arial"/>
          <w:b/>
          <w:bCs/>
          <w:color w:val="333333"/>
          <w:sz w:val="40"/>
          <w:szCs w:val="40"/>
        </w:rPr>
        <w:t>Internal Governance and Assurance Fire Standard consultation</w:t>
      </w:r>
    </w:p>
    <w:p w14:paraId="3A14142A" w14:textId="0D35D53A" w:rsidR="00D006D2" w:rsidRPr="00C574EC" w:rsidRDefault="00D006D2">
      <w:pPr>
        <w:divId w:val="801994789"/>
        <w:rPr>
          <w:rFonts w:ascii="Arial" w:eastAsia="Times New Roman" w:hAnsi="Arial" w:cs="Arial"/>
          <w:b/>
          <w:bCs/>
          <w:color w:val="333333"/>
          <w:sz w:val="28"/>
          <w:szCs w:val="28"/>
        </w:rPr>
      </w:pPr>
      <w:r w:rsidRPr="00C574EC">
        <w:rPr>
          <w:rFonts w:ascii="Arial" w:eastAsia="Times New Roman" w:hAnsi="Arial" w:cs="Arial"/>
          <w:b/>
          <w:bCs/>
          <w:color w:val="333333"/>
          <w:sz w:val="28"/>
          <w:szCs w:val="28"/>
        </w:rPr>
        <w:t xml:space="preserve">Introduction </w:t>
      </w:r>
    </w:p>
    <w:p w14:paraId="2F5652FF" w14:textId="77777777" w:rsidR="00D006D2" w:rsidRPr="00C574EC" w:rsidRDefault="00D006D2">
      <w:pPr>
        <w:divId w:val="1199583498"/>
        <w:rPr>
          <w:rFonts w:ascii="Arial" w:eastAsia="Times New Roman" w:hAnsi="Arial" w:cs="Arial"/>
          <w:color w:val="333333"/>
          <w:sz w:val="20"/>
          <w:szCs w:val="20"/>
        </w:rPr>
      </w:pPr>
      <w:r w:rsidRPr="00C574EC">
        <w:rPr>
          <w:rFonts w:ascii="Arial" w:eastAsia="Times New Roman" w:hAnsi="Arial" w:cs="Arial"/>
          <w:color w:val="333333"/>
          <w:sz w:val="22"/>
          <w:szCs w:val="22"/>
        </w:rPr>
        <w:t xml:space="preserve">Welcome to the consultation for the </w:t>
      </w:r>
      <w:hyperlink r:id="rId5" w:tgtFrame="_blank" w:history="1">
        <w:r w:rsidRPr="00C574EC">
          <w:rPr>
            <w:rStyle w:val="Hyperlink"/>
            <w:rFonts w:ascii="Arial" w:eastAsia="Times New Roman" w:hAnsi="Arial" w:cs="Arial"/>
            <w:sz w:val="22"/>
            <w:szCs w:val="22"/>
          </w:rPr>
          <w:t>Internal Governance and Assurance Fire Standard</w:t>
        </w:r>
      </w:hyperlink>
      <w:r w:rsidRPr="00C574EC">
        <w:rPr>
          <w:rFonts w:ascii="Arial" w:eastAsia="Times New Roman" w:hAnsi="Arial" w:cs="Arial"/>
          <w:color w:val="333333"/>
          <w:sz w:val="22"/>
          <w:szCs w:val="22"/>
        </w:rPr>
        <w:t>.</w:t>
      </w:r>
      <w:r w:rsidRPr="00C574EC">
        <w:rPr>
          <w:rFonts w:ascii="Arial" w:eastAsia="Times New Roman" w:hAnsi="Arial" w:cs="Arial"/>
          <w:color w:val="333333"/>
          <w:sz w:val="22"/>
          <w:szCs w:val="22"/>
        </w:rPr>
        <w:br/>
      </w:r>
      <w:r w:rsidRPr="00C574EC">
        <w:rPr>
          <w:rFonts w:ascii="Arial" w:eastAsia="Times New Roman" w:hAnsi="Arial" w:cs="Arial"/>
          <w:color w:val="333333"/>
          <w:sz w:val="22"/>
          <w:szCs w:val="22"/>
        </w:rPr>
        <w:br/>
      </w:r>
      <w:r w:rsidRPr="00C574EC">
        <w:rPr>
          <w:rStyle w:val="Strong"/>
          <w:rFonts w:ascii="Arial" w:eastAsia="Times New Roman" w:hAnsi="Arial" w:cs="Arial"/>
          <w:color w:val="333333"/>
          <w:sz w:val="22"/>
          <w:szCs w:val="22"/>
        </w:rPr>
        <w:t>Responding to this survey from an FRS</w:t>
      </w:r>
      <w:r w:rsidRPr="00C574EC">
        <w:rPr>
          <w:rFonts w:ascii="Arial" w:eastAsia="Times New Roman" w:hAnsi="Arial" w:cs="Arial"/>
          <w:color w:val="333333"/>
          <w:sz w:val="22"/>
          <w:szCs w:val="22"/>
        </w:rPr>
        <w:br/>
        <w:t>Background information about this consultation can be found on the </w:t>
      </w:r>
      <w:hyperlink r:id="rId6" w:history="1">
        <w:r w:rsidRPr="00C574EC">
          <w:rPr>
            <w:rStyle w:val="Hyperlink"/>
            <w:rFonts w:ascii="Arial" w:eastAsia="Times New Roman" w:hAnsi="Arial" w:cs="Arial"/>
            <w:sz w:val="22"/>
            <w:szCs w:val="22"/>
          </w:rPr>
          <w:t>Fire Standards Board website</w:t>
        </w:r>
      </w:hyperlink>
      <w:r w:rsidRPr="00C574EC">
        <w:rPr>
          <w:rFonts w:ascii="Arial" w:eastAsia="Times New Roman" w:hAnsi="Arial" w:cs="Arial"/>
          <w:color w:val="333333"/>
          <w:sz w:val="22"/>
          <w:szCs w:val="22"/>
        </w:rPr>
        <w:t>.</w:t>
      </w:r>
      <w:r w:rsidRPr="00C574EC">
        <w:rPr>
          <w:rFonts w:ascii="Arial" w:eastAsia="Times New Roman" w:hAnsi="Arial" w:cs="Arial"/>
          <w:color w:val="333333"/>
          <w:sz w:val="22"/>
          <w:szCs w:val="22"/>
        </w:rPr>
        <w:br/>
      </w:r>
      <w:r w:rsidRPr="00C574EC">
        <w:rPr>
          <w:rFonts w:ascii="Arial" w:eastAsia="Times New Roman" w:hAnsi="Arial" w:cs="Arial"/>
          <w:color w:val="333333"/>
          <w:sz w:val="22"/>
          <w:szCs w:val="22"/>
        </w:rPr>
        <w:br/>
      </w:r>
      <w:r w:rsidRPr="00C574EC">
        <w:rPr>
          <w:rStyle w:val="Strong"/>
          <w:rFonts w:ascii="Arial" w:eastAsia="Times New Roman" w:hAnsi="Arial" w:cs="Arial"/>
          <w:color w:val="333333"/>
          <w:sz w:val="22"/>
          <w:szCs w:val="22"/>
        </w:rPr>
        <w:t>The consultation</w:t>
      </w:r>
      <w:r w:rsidRPr="00C574EC">
        <w:rPr>
          <w:rFonts w:ascii="Arial" w:eastAsia="Times New Roman" w:hAnsi="Arial" w:cs="Arial"/>
          <w:color w:val="333333"/>
          <w:sz w:val="22"/>
          <w:szCs w:val="22"/>
        </w:rPr>
        <w:br/>
        <w:t>This consultation seeks to gather views about the draft Fire Standard itself as well as the impact on those organisations who will be expected to align to it. Some questions may only be relevant if you work for a fire and rescue service within England. </w:t>
      </w:r>
      <w:r w:rsidRPr="00C574EC">
        <w:rPr>
          <w:rFonts w:ascii="Arial" w:eastAsia="Times New Roman" w:hAnsi="Arial" w:cs="Arial"/>
          <w:color w:val="333333"/>
          <w:sz w:val="22"/>
          <w:szCs w:val="22"/>
        </w:rPr>
        <w:br/>
      </w:r>
      <w:r w:rsidRPr="00C574EC">
        <w:rPr>
          <w:rFonts w:ascii="Arial" w:eastAsia="Times New Roman" w:hAnsi="Arial" w:cs="Arial"/>
          <w:color w:val="333333"/>
          <w:sz w:val="22"/>
          <w:szCs w:val="22"/>
        </w:rPr>
        <w:br/>
        <w:t>You will be asked to provide your name, role, </w:t>
      </w:r>
      <w:proofErr w:type="gramStart"/>
      <w:r w:rsidRPr="00C574EC">
        <w:rPr>
          <w:rFonts w:ascii="Arial" w:eastAsia="Times New Roman" w:hAnsi="Arial" w:cs="Arial"/>
          <w:color w:val="333333"/>
          <w:sz w:val="22"/>
          <w:szCs w:val="22"/>
        </w:rPr>
        <w:t>organisation</w:t>
      </w:r>
      <w:proofErr w:type="gramEnd"/>
      <w:r w:rsidRPr="00C574EC">
        <w:rPr>
          <w:rFonts w:ascii="Arial" w:eastAsia="Times New Roman" w:hAnsi="Arial" w:cs="Arial"/>
          <w:color w:val="333333"/>
          <w:sz w:val="22"/>
          <w:szCs w:val="22"/>
        </w:rPr>
        <w:t> and email address in case of any technical issue or if we need to contact you to clarify anything about your response. </w:t>
      </w:r>
      <w:r w:rsidRPr="00C574EC">
        <w:rPr>
          <w:rFonts w:ascii="Arial" w:eastAsia="Times New Roman" w:hAnsi="Arial" w:cs="Arial"/>
          <w:color w:val="333333"/>
          <w:sz w:val="22"/>
          <w:szCs w:val="22"/>
        </w:rPr>
        <w:br/>
      </w:r>
      <w:r w:rsidRPr="00C574EC">
        <w:rPr>
          <w:rFonts w:ascii="Arial" w:eastAsia="Times New Roman" w:hAnsi="Arial" w:cs="Arial"/>
          <w:color w:val="333333"/>
          <w:sz w:val="22"/>
          <w:szCs w:val="22"/>
        </w:rPr>
        <w:br/>
      </w:r>
      <w:r w:rsidRPr="00C574EC">
        <w:rPr>
          <w:rStyle w:val="Strong"/>
          <w:rFonts w:ascii="Arial" w:eastAsia="Times New Roman" w:hAnsi="Arial" w:cs="Arial"/>
          <w:color w:val="333333"/>
          <w:sz w:val="22"/>
          <w:szCs w:val="22"/>
        </w:rPr>
        <w:t>This consultation will close midday Monday 18 December 2023</w:t>
      </w:r>
      <w:r w:rsidRPr="00C574EC">
        <w:rPr>
          <w:rFonts w:ascii="Arial" w:eastAsia="Times New Roman" w:hAnsi="Arial" w:cs="Arial"/>
          <w:color w:val="333333"/>
          <w:sz w:val="22"/>
          <w:szCs w:val="22"/>
        </w:rPr>
        <w:t>.</w:t>
      </w:r>
      <w:r w:rsidRPr="00C574EC">
        <w:rPr>
          <w:rFonts w:ascii="Arial" w:eastAsia="Times New Roman" w:hAnsi="Arial" w:cs="Arial"/>
          <w:color w:val="333333"/>
          <w:sz w:val="22"/>
          <w:szCs w:val="22"/>
        </w:rPr>
        <w:br/>
      </w:r>
      <w:r w:rsidRPr="00C574EC">
        <w:rPr>
          <w:rFonts w:ascii="Arial" w:eastAsia="Times New Roman" w:hAnsi="Arial" w:cs="Arial"/>
          <w:color w:val="333333"/>
          <w:sz w:val="22"/>
          <w:szCs w:val="22"/>
        </w:rPr>
        <w:br/>
        <w:t>If you would like to prepare you response in advance, </w:t>
      </w:r>
      <w:r w:rsidRPr="00C574EC">
        <w:rPr>
          <w:rStyle w:val="Strong"/>
          <w:rFonts w:ascii="Arial" w:eastAsia="Times New Roman" w:hAnsi="Arial" w:cs="Arial"/>
          <w:color w:val="333333"/>
          <w:sz w:val="22"/>
          <w:szCs w:val="22"/>
        </w:rPr>
        <w:t>you can review the questions</w:t>
      </w:r>
      <w:r w:rsidRPr="00C574EC">
        <w:rPr>
          <w:rFonts w:ascii="Arial" w:eastAsia="Times New Roman" w:hAnsi="Arial" w:cs="Arial"/>
          <w:color w:val="333333"/>
          <w:sz w:val="22"/>
          <w:szCs w:val="22"/>
        </w:rPr>
        <w:t>. There is also a save and continue function that can be used throughout the consultation so that you can return to your response later and pick up where you left off.</w:t>
      </w:r>
      <w:r w:rsidRPr="00C574EC">
        <w:rPr>
          <w:rFonts w:ascii="Arial" w:eastAsia="Times New Roman" w:hAnsi="Arial" w:cs="Arial"/>
          <w:color w:val="333333"/>
          <w:sz w:val="22"/>
          <w:szCs w:val="22"/>
        </w:rPr>
        <w:br/>
      </w:r>
      <w:r w:rsidRPr="00C574EC">
        <w:rPr>
          <w:rFonts w:ascii="Arial" w:eastAsia="Times New Roman" w:hAnsi="Arial" w:cs="Arial"/>
          <w:color w:val="333333"/>
          <w:sz w:val="22"/>
          <w:szCs w:val="22"/>
        </w:rPr>
        <w:br/>
        <w:t>If you have any questions about this consultation, please contact the </w:t>
      </w:r>
      <w:hyperlink r:id="rId7" w:history="1">
        <w:r w:rsidRPr="00C574EC">
          <w:rPr>
            <w:rStyle w:val="Hyperlink"/>
            <w:rFonts w:ascii="Arial" w:eastAsia="Times New Roman" w:hAnsi="Arial" w:cs="Arial"/>
            <w:sz w:val="22"/>
            <w:szCs w:val="22"/>
          </w:rPr>
          <w:t>Fire Standards team</w:t>
        </w:r>
      </w:hyperlink>
      <w:r w:rsidRPr="00C574EC">
        <w:rPr>
          <w:rFonts w:ascii="Arial" w:eastAsia="Times New Roman" w:hAnsi="Arial" w:cs="Arial"/>
          <w:color w:val="333333"/>
          <w:sz w:val="22"/>
          <w:szCs w:val="22"/>
        </w:rPr>
        <w:t>.</w:t>
      </w:r>
      <w:r w:rsidRPr="00C574EC">
        <w:rPr>
          <w:rFonts w:ascii="Arial" w:eastAsia="Times New Roman" w:hAnsi="Arial" w:cs="Arial"/>
          <w:color w:val="333333"/>
          <w:sz w:val="22"/>
          <w:szCs w:val="22"/>
        </w:rPr>
        <w:br/>
      </w:r>
      <w:r w:rsidRPr="00C574EC">
        <w:rPr>
          <w:rFonts w:ascii="Arial" w:eastAsia="Times New Roman" w:hAnsi="Arial" w:cs="Arial"/>
          <w:color w:val="333333"/>
          <w:sz w:val="22"/>
          <w:szCs w:val="22"/>
        </w:rPr>
        <w:br/>
        <w:t>Many thanks for taking the time to respond, your feedback is appreciated.</w:t>
      </w:r>
      <w:r w:rsidRPr="00C574EC">
        <w:rPr>
          <w:rFonts w:ascii="Arial" w:eastAsia="Times New Roman" w:hAnsi="Arial" w:cs="Arial"/>
          <w:color w:val="333333"/>
          <w:sz w:val="20"/>
          <w:szCs w:val="20"/>
        </w:rPr>
        <w:br/>
      </w:r>
      <w:r w:rsidRPr="00C574EC">
        <w:rPr>
          <w:rFonts w:ascii="Arial" w:eastAsia="Times New Roman" w:hAnsi="Arial" w:cs="Arial"/>
          <w:color w:val="333333"/>
          <w:sz w:val="21"/>
          <w:szCs w:val="21"/>
        </w:rPr>
        <w:br/>
      </w:r>
      <w:r w:rsidRPr="00C574EC">
        <w:rPr>
          <w:rStyle w:val="Strong"/>
          <w:rFonts w:ascii="Arial" w:eastAsia="Times New Roman" w:hAnsi="Arial" w:cs="Arial"/>
          <w:color w:val="333333"/>
          <w:sz w:val="20"/>
          <w:szCs w:val="20"/>
        </w:rPr>
        <w:t>Privacy statement:</w:t>
      </w:r>
      <w:r w:rsidRPr="00C574EC">
        <w:rPr>
          <w:rFonts w:ascii="Arial" w:eastAsia="Times New Roman" w:hAnsi="Arial" w:cs="Arial"/>
          <w:color w:val="333333"/>
          <w:sz w:val="20"/>
          <w:szCs w:val="20"/>
        </w:rPr>
        <w:br/>
        <w:t>The NFCC uses your data expressly for the purposes outlined in this introduction. Your contact details will only be used to clarify your response or request additional information relating to this survey. The NFCC complies with GDPR policies for the collection, processing, and storage of personal data.</w:t>
      </w:r>
    </w:p>
    <w:p w14:paraId="1DBABBE8" w14:textId="1A8A9C40" w:rsidR="00D006D2" w:rsidRPr="00C574EC" w:rsidRDefault="00D006D2">
      <w:pPr>
        <w:rPr>
          <w:rFonts w:ascii="Arial" w:eastAsia="Times New Roman" w:hAnsi="Arial" w:cs="Arial"/>
          <w:b/>
          <w:bCs/>
          <w:color w:val="333333"/>
          <w:sz w:val="28"/>
          <w:szCs w:val="28"/>
        </w:rPr>
      </w:pPr>
      <w:r w:rsidRPr="00C574EC">
        <w:rPr>
          <w:rFonts w:ascii="Arial" w:eastAsia="Times New Roman" w:hAnsi="Arial" w:cs="Arial"/>
          <w:color w:val="333333"/>
          <w:sz w:val="21"/>
          <w:szCs w:val="21"/>
        </w:rPr>
        <w:br w:type="page"/>
      </w:r>
      <w:r w:rsidRPr="00C574EC">
        <w:rPr>
          <w:rFonts w:ascii="Arial" w:eastAsia="Times New Roman" w:hAnsi="Arial" w:cs="Arial"/>
          <w:b/>
          <w:bCs/>
          <w:color w:val="333333"/>
          <w:sz w:val="28"/>
          <w:szCs w:val="28"/>
        </w:rPr>
        <w:lastRenderedPageBreak/>
        <w:t xml:space="preserve">Your details </w:t>
      </w:r>
    </w:p>
    <w:p w14:paraId="1FC780C2" w14:textId="77777777" w:rsidR="00D006D2" w:rsidRPr="00C574EC" w:rsidRDefault="00D006D2">
      <w:pPr>
        <w:divId w:val="417798152"/>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43A36546" w14:textId="77777777" w:rsidR="00D006D2" w:rsidRPr="00C574EC" w:rsidRDefault="00D006D2">
      <w:pPr>
        <w:pStyle w:val="Heading3"/>
        <w:spacing w:before="300"/>
        <w:divId w:val="257716223"/>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 Please tell us who you are and what you do: </w:t>
      </w:r>
    </w:p>
    <w:p w14:paraId="6E70FD40" w14:textId="77777777" w:rsidR="00D006D2" w:rsidRPr="00C574EC" w:rsidRDefault="00D006D2">
      <w:pPr>
        <w:divId w:val="365719120"/>
        <w:rPr>
          <w:rFonts w:ascii="Arial" w:eastAsia="Times New Roman" w:hAnsi="Arial" w:cs="Arial"/>
          <w:color w:val="333333"/>
          <w:sz w:val="20"/>
          <w:szCs w:val="20"/>
        </w:rPr>
      </w:pPr>
    </w:p>
    <w:tbl>
      <w:tblPr>
        <w:tblW w:w="0" w:type="auto"/>
        <w:tblCellMar>
          <w:top w:w="23" w:type="dxa"/>
          <w:left w:w="23" w:type="dxa"/>
          <w:bottom w:w="23" w:type="dxa"/>
          <w:right w:w="23" w:type="dxa"/>
        </w:tblCellMar>
        <w:tblLook w:val="04A0" w:firstRow="1" w:lastRow="0" w:firstColumn="1" w:lastColumn="0" w:noHBand="0" w:noVBand="1"/>
      </w:tblPr>
      <w:tblGrid>
        <w:gridCol w:w="1510"/>
        <w:gridCol w:w="7516"/>
      </w:tblGrid>
      <w:tr w:rsidR="006F2313" w:rsidRPr="00C574EC" w14:paraId="20D397E2" w14:textId="77777777">
        <w:trPr>
          <w:divId w:val="237600227"/>
        </w:trPr>
        <w:tc>
          <w:tcPr>
            <w:tcW w:w="0" w:type="auto"/>
            <w:shd w:val="clear" w:color="auto" w:fill="auto"/>
            <w:tcMar>
              <w:top w:w="0" w:type="dxa"/>
              <w:left w:w="0" w:type="dxa"/>
              <w:bottom w:w="0" w:type="dxa"/>
              <w:right w:w="0" w:type="dxa"/>
            </w:tcMar>
            <w:vAlign w:val="center"/>
            <w:hideMark/>
          </w:tcPr>
          <w:p w14:paraId="7FB083B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74E81F15" w14:textId="77777777">
              <w:tc>
                <w:tcPr>
                  <w:tcW w:w="0" w:type="auto"/>
                  <w:shd w:val="clear" w:color="auto" w:fill="FFFFFF"/>
                  <w:tcMar>
                    <w:top w:w="0" w:type="dxa"/>
                    <w:left w:w="0" w:type="dxa"/>
                    <w:bottom w:w="0" w:type="dxa"/>
                    <w:right w:w="0" w:type="dxa"/>
                  </w:tcMar>
                  <w:vAlign w:val="center"/>
                  <w:hideMark/>
                </w:tcPr>
                <w:p w14:paraId="31BB2E3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07FD708D" w14:textId="77777777" w:rsidR="00D006D2" w:rsidRPr="00C574EC" w:rsidRDefault="00D006D2">
            <w:pPr>
              <w:rPr>
                <w:rFonts w:ascii="Arial" w:eastAsia="Times New Roman" w:hAnsi="Arial" w:cs="Arial"/>
                <w:color w:val="333333"/>
                <w:sz w:val="20"/>
                <w:szCs w:val="20"/>
              </w:rPr>
            </w:pPr>
          </w:p>
        </w:tc>
      </w:tr>
      <w:tr w:rsidR="006F2313" w:rsidRPr="00C574EC" w14:paraId="0FD494AA" w14:textId="77777777">
        <w:trPr>
          <w:divId w:val="237600227"/>
        </w:trPr>
        <w:tc>
          <w:tcPr>
            <w:tcW w:w="0" w:type="auto"/>
            <w:shd w:val="clear" w:color="auto" w:fill="auto"/>
            <w:tcMar>
              <w:top w:w="0" w:type="dxa"/>
              <w:left w:w="0" w:type="dxa"/>
              <w:bottom w:w="0" w:type="dxa"/>
              <w:right w:w="0" w:type="dxa"/>
            </w:tcMar>
            <w:vAlign w:val="center"/>
            <w:hideMark/>
          </w:tcPr>
          <w:p w14:paraId="7076779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Organisation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49D3DF14" w14:textId="77777777">
              <w:tc>
                <w:tcPr>
                  <w:tcW w:w="0" w:type="auto"/>
                  <w:shd w:val="clear" w:color="auto" w:fill="FFFFFF"/>
                  <w:tcMar>
                    <w:top w:w="0" w:type="dxa"/>
                    <w:left w:w="0" w:type="dxa"/>
                    <w:bottom w:w="0" w:type="dxa"/>
                    <w:right w:w="0" w:type="dxa"/>
                  </w:tcMar>
                  <w:vAlign w:val="center"/>
                  <w:hideMark/>
                </w:tcPr>
                <w:p w14:paraId="0BD6C86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6021E82B" w14:textId="77777777" w:rsidR="00D006D2" w:rsidRPr="00C574EC" w:rsidRDefault="00D006D2">
            <w:pPr>
              <w:rPr>
                <w:rFonts w:ascii="Arial" w:eastAsia="Times New Roman" w:hAnsi="Arial" w:cs="Arial"/>
                <w:color w:val="333333"/>
                <w:sz w:val="20"/>
                <w:szCs w:val="20"/>
              </w:rPr>
            </w:pPr>
          </w:p>
        </w:tc>
      </w:tr>
      <w:tr w:rsidR="006F2313" w:rsidRPr="00C574EC" w14:paraId="580B4FD3" w14:textId="77777777">
        <w:trPr>
          <w:divId w:val="237600227"/>
        </w:trPr>
        <w:tc>
          <w:tcPr>
            <w:tcW w:w="0" w:type="auto"/>
            <w:shd w:val="clear" w:color="auto" w:fill="auto"/>
            <w:tcMar>
              <w:top w:w="0" w:type="dxa"/>
              <w:left w:w="0" w:type="dxa"/>
              <w:bottom w:w="0" w:type="dxa"/>
              <w:right w:w="0" w:type="dxa"/>
            </w:tcMar>
            <w:vAlign w:val="center"/>
            <w:hideMark/>
          </w:tcPr>
          <w:p w14:paraId="6957E57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Department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7F8F5025" w14:textId="77777777">
              <w:tc>
                <w:tcPr>
                  <w:tcW w:w="0" w:type="auto"/>
                  <w:shd w:val="clear" w:color="auto" w:fill="FFFFFF"/>
                  <w:tcMar>
                    <w:top w:w="0" w:type="dxa"/>
                    <w:left w:w="0" w:type="dxa"/>
                    <w:bottom w:w="0" w:type="dxa"/>
                    <w:right w:w="0" w:type="dxa"/>
                  </w:tcMar>
                  <w:vAlign w:val="center"/>
                  <w:hideMark/>
                </w:tcPr>
                <w:p w14:paraId="6C0B10C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3802A1F0" w14:textId="77777777" w:rsidR="00D006D2" w:rsidRPr="00C574EC" w:rsidRDefault="00D006D2">
            <w:pPr>
              <w:rPr>
                <w:rFonts w:ascii="Arial" w:eastAsia="Times New Roman" w:hAnsi="Arial" w:cs="Arial"/>
                <w:color w:val="333333"/>
                <w:sz w:val="20"/>
                <w:szCs w:val="20"/>
              </w:rPr>
            </w:pPr>
          </w:p>
        </w:tc>
      </w:tr>
      <w:tr w:rsidR="006F2313" w:rsidRPr="00C574EC" w14:paraId="4678A9A0" w14:textId="77777777">
        <w:trPr>
          <w:divId w:val="237600227"/>
        </w:trPr>
        <w:tc>
          <w:tcPr>
            <w:tcW w:w="0" w:type="auto"/>
            <w:shd w:val="clear" w:color="auto" w:fill="auto"/>
            <w:tcMar>
              <w:top w:w="0" w:type="dxa"/>
              <w:left w:w="0" w:type="dxa"/>
              <w:bottom w:w="0" w:type="dxa"/>
              <w:right w:w="0" w:type="dxa"/>
            </w:tcMar>
            <w:vAlign w:val="center"/>
            <w:hideMark/>
          </w:tcPr>
          <w:p w14:paraId="4502311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Job Title/Role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5647BE9A" w14:textId="77777777">
              <w:tc>
                <w:tcPr>
                  <w:tcW w:w="0" w:type="auto"/>
                  <w:shd w:val="clear" w:color="auto" w:fill="FFFFFF"/>
                  <w:tcMar>
                    <w:top w:w="0" w:type="dxa"/>
                    <w:left w:w="0" w:type="dxa"/>
                    <w:bottom w:w="0" w:type="dxa"/>
                    <w:right w:w="0" w:type="dxa"/>
                  </w:tcMar>
                  <w:vAlign w:val="center"/>
                  <w:hideMark/>
                </w:tcPr>
                <w:p w14:paraId="0022E8C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19680446" w14:textId="77777777" w:rsidR="00D006D2" w:rsidRPr="00C574EC" w:rsidRDefault="00D006D2">
            <w:pPr>
              <w:rPr>
                <w:rFonts w:ascii="Arial" w:eastAsia="Times New Roman" w:hAnsi="Arial" w:cs="Arial"/>
                <w:color w:val="333333"/>
                <w:sz w:val="20"/>
                <w:szCs w:val="20"/>
              </w:rPr>
            </w:pPr>
          </w:p>
        </w:tc>
      </w:tr>
      <w:tr w:rsidR="006F2313" w:rsidRPr="00C574EC" w14:paraId="030456C4" w14:textId="77777777">
        <w:trPr>
          <w:divId w:val="237600227"/>
        </w:trPr>
        <w:tc>
          <w:tcPr>
            <w:tcW w:w="0" w:type="auto"/>
            <w:shd w:val="clear" w:color="auto" w:fill="auto"/>
            <w:tcMar>
              <w:top w:w="0" w:type="dxa"/>
              <w:left w:w="0" w:type="dxa"/>
              <w:bottom w:w="0" w:type="dxa"/>
              <w:right w:w="0" w:type="dxa"/>
            </w:tcMar>
            <w:vAlign w:val="center"/>
            <w:hideMark/>
          </w:tcPr>
          <w:p w14:paraId="1E1041C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Email Address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125D70E9" w14:textId="77777777">
              <w:tc>
                <w:tcPr>
                  <w:tcW w:w="0" w:type="auto"/>
                  <w:shd w:val="clear" w:color="auto" w:fill="FFFFFF"/>
                  <w:tcMar>
                    <w:top w:w="0" w:type="dxa"/>
                    <w:left w:w="0" w:type="dxa"/>
                    <w:bottom w:w="0" w:type="dxa"/>
                    <w:right w:w="0" w:type="dxa"/>
                  </w:tcMar>
                  <w:vAlign w:val="center"/>
                  <w:hideMark/>
                </w:tcPr>
                <w:p w14:paraId="70B95E2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25C1486D" w14:textId="77777777" w:rsidR="00D006D2" w:rsidRPr="00C574EC" w:rsidRDefault="00D006D2">
            <w:pPr>
              <w:rPr>
                <w:rFonts w:ascii="Arial" w:eastAsia="Times New Roman" w:hAnsi="Arial" w:cs="Arial"/>
                <w:color w:val="333333"/>
                <w:sz w:val="20"/>
                <w:szCs w:val="20"/>
              </w:rPr>
            </w:pPr>
          </w:p>
        </w:tc>
      </w:tr>
      <w:tr w:rsidR="006F2313" w:rsidRPr="00C574EC" w14:paraId="699589C8" w14:textId="77777777">
        <w:trPr>
          <w:divId w:val="237600227"/>
        </w:trPr>
        <w:tc>
          <w:tcPr>
            <w:tcW w:w="0" w:type="auto"/>
            <w:shd w:val="clear" w:color="auto" w:fill="auto"/>
            <w:tcMar>
              <w:top w:w="0" w:type="dxa"/>
              <w:left w:w="0" w:type="dxa"/>
              <w:bottom w:w="0" w:type="dxa"/>
              <w:right w:w="0" w:type="dxa"/>
            </w:tcMar>
            <w:vAlign w:val="center"/>
            <w:hideMark/>
          </w:tcPr>
          <w:p w14:paraId="5881568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Telephone Number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7D33B5F6" w14:textId="77777777">
              <w:tc>
                <w:tcPr>
                  <w:tcW w:w="0" w:type="auto"/>
                  <w:shd w:val="clear" w:color="auto" w:fill="FFFFFF"/>
                  <w:tcMar>
                    <w:top w:w="0" w:type="dxa"/>
                    <w:left w:w="0" w:type="dxa"/>
                    <w:bottom w:w="0" w:type="dxa"/>
                    <w:right w:w="0" w:type="dxa"/>
                  </w:tcMar>
                  <w:vAlign w:val="center"/>
                  <w:hideMark/>
                </w:tcPr>
                <w:p w14:paraId="74E12AC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43D8A743" w14:textId="77777777" w:rsidR="00D006D2" w:rsidRPr="00C574EC" w:rsidRDefault="00D006D2">
            <w:pPr>
              <w:rPr>
                <w:rFonts w:ascii="Arial" w:eastAsia="Times New Roman" w:hAnsi="Arial" w:cs="Arial"/>
                <w:color w:val="333333"/>
                <w:sz w:val="20"/>
                <w:szCs w:val="20"/>
              </w:rPr>
            </w:pPr>
          </w:p>
        </w:tc>
      </w:tr>
    </w:tbl>
    <w:p w14:paraId="28D3B2B2" w14:textId="77777777" w:rsidR="00D006D2" w:rsidRPr="00C574EC" w:rsidRDefault="00D006D2">
      <w:pPr>
        <w:divId w:val="1942688224"/>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5C7B25DD" w14:textId="77777777" w:rsidR="00D006D2" w:rsidRPr="00C574EC" w:rsidRDefault="00D006D2">
      <w:pPr>
        <w:pStyle w:val="Heading3"/>
        <w:spacing w:before="300"/>
        <w:divId w:val="1687557153"/>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2. Are you responding on behalf of your organisation or as an individual? </w:t>
      </w:r>
    </w:p>
    <w:p w14:paraId="7B6868E5" w14:textId="77777777" w:rsidR="00D006D2" w:rsidRPr="00C574EC" w:rsidRDefault="00D006D2">
      <w:pPr>
        <w:divId w:val="624121277"/>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558"/>
      </w:tblGrid>
      <w:tr w:rsidR="006F2313" w:rsidRPr="00C574EC" w14:paraId="6CD6388F" w14:textId="77777777">
        <w:trPr>
          <w:divId w:val="654382035"/>
        </w:trPr>
        <w:tc>
          <w:tcPr>
            <w:tcW w:w="0" w:type="auto"/>
            <w:shd w:val="clear" w:color="auto" w:fill="auto"/>
            <w:tcMar>
              <w:top w:w="0" w:type="dxa"/>
              <w:left w:w="0" w:type="dxa"/>
              <w:bottom w:w="0" w:type="dxa"/>
              <w:right w:w="0" w:type="dxa"/>
            </w:tcMar>
            <w:hideMark/>
          </w:tcPr>
          <w:p w14:paraId="6F8D22A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5C3BF02" wp14:editId="01838586">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478796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On behalf of my organisation</w:t>
            </w:r>
          </w:p>
        </w:tc>
      </w:tr>
      <w:tr w:rsidR="006F2313" w:rsidRPr="00C574EC" w14:paraId="44C3F34C" w14:textId="77777777">
        <w:trPr>
          <w:divId w:val="654382035"/>
        </w:trPr>
        <w:tc>
          <w:tcPr>
            <w:tcW w:w="0" w:type="auto"/>
            <w:shd w:val="clear" w:color="auto" w:fill="auto"/>
            <w:tcMar>
              <w:top w:w="0" w:type="dxa"/>
              <w:left w:w="0" w:type="dxa"/>
              <w:bottom w:w="0" w:type="dxa"/>
              <w:right w:w="0" w:type="dxa"/>
            </w:tcMar>
            <w:hideMark/>
          </w:tcPr>
          <w:p w14:paraId="7144C57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DA61855" wp14:editId="580046A0">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658B92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As an individual</w:t>
            </w:r>
          </w:p>
        </w:tc>
      </w:tr>
    </w:tbl>
    <w:p w14:paraId="2C597444" w14:textId="77777777" w:rsidR="00D006D2" w:rsidRPr="00C574EC" w:rsidRDefault="00D006D2">
      <w:pPr>
        <w:divId w:val="761149464"/>
        <w:rPr>
          <w:rFonts w:ascii="Arial" w:eastAsia="Times New Roman" w:hAnsi="Arial" w:cs="Arial"/>
          <w:color w:val="333333"/>
          <w:sz w:val="20"/>
          <w:szCs w:val="20"/>
        </w:rPr>
      </w:pPr>
      <w:r w:rsidRPr="00C574EC">
        <w:rPr>
          <w:rFonts w:ascii="Arial" w:eastAsia="Times New Roman" w:hAnsi="Arial" w:cs="Arial"/>
          <w:color w:val="333333"/>
          <w:sz w:val="20"/>
          <w:szCs w:val="20"/>
        </w:rPr>
        <w:t> </w:t>
      </w:r>
    </w:p>
    <w:p w14:paraId="7ECE1D61" w14:textId="77777777" w:rsidR="00D006D2" w:rsidRPr="00C574EC" w:rsidRDefault="00D006D2">
      <w:pPr>
        <w:pStyle w:val="Heading3"/>
        <w:spacing w:before="300"/>
        <w:divId w:val="2107453863"/>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3. Are you happy for us to contact you regarding your response to this consultation? </w:t>
      </w:r>
    </w:p>
    <w:p w14:paraId="444A19C9" w14:textId="77777777" w:rsidR="00D006D2" w:rsidRPr="00C574EC" w:rsidRDefault="00D006D2">
      <w:pPr>
        <w:divId w:val="1986932672"/>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5"/>
      </w:tblGrid>
      <w:tr w:rsidR="006F2313" w:rsidRPr="00C574EC" w14:paraId="3AA7FD92" w14:textId="77777777">
        <w:trPr>
          <w:divId w:val="65999926"/>
        </w:trPr>
        <w:tc>
          <w:tcPr>
            <w:tcW w:w="0" w:type="auto"/>
            <w:shd w:val="clear" w:color="auto" w:fill="auto"/>
            <w:tcMar>
              <w:top w:w="0" w:type="dxa"/>
              <w:left w:w="0" w:type="dxa"/>
              <w:bottom w:w="0" w:type="dxa"/>
              <w:right w:w="0" w:type="dxa"/>
            </w:tcMar>
            <w:hideMark/>
          </w:tcPr>
          <w:p w14:paraId="69CBFE1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DA253FD" wp14:editId="777CC342">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1E0DDC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Yes</w:t>
            </w:r>
          </w:p>
        </w:tc>
      </w:tr>
      <w:tr w:rsidR="006F2313" w:rsidRPr="00C574EC" w14:paraId="0D177754" w14:textId="77777777">
        <w:trPr>
          <w:divId w:val="65999926"/>
        </w:trPr>
        <w:tc>
          <w:tcPr>
            <w:tcW w:w="0" w:type="auto"/>
            <w:shd w:val="clear" w:color="auto" w:fill="auto"/>
            <w:tcMar>
              <w:top w:w="0" w:type="dxa"/>
              <w:left w:w="0" w:type="dxa"/>
              <w:bottom w:w="0" w:type="dxa"/>
              <w:right w:w="0" w:type="dxa"/>
            </w:tcMar>
            <w:hideMark/>
          </w:tcPr>
          <w:p w14:paraId="59B7965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85BBD95" wp14:editId="4284A152">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30E77D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w:t>
            </w:r>
          </w:p>
        </w:tc>
      </w:tr>
    </w:tbl>
    <w:p w14:paraId="5849824B" w14:textId="77777777" w:rsidR="00D006D2" w:rsidRPr="00C574EC" w:rsidRDefault="00D006D2">
      <w:pPr>
        <w:divId w:val="1236742585"/>
        <w:rPr>
          <w:rFonts w:ascii="Arial" w:eastAsia="Times New Roman" w:hAnsi="Arial" w:cs="Arial"/>
          <w:color w:val="333333"/>
          <w:sz w:val="20"/>
          <w:szCs w:val="20"/>
        </w:rPr>
      </w:pPr>
      <w:r w:rsidRPr="00C574EC">
        <w:rPr>
          <w:rFonts w:ascii="Arial" w:eastAsia="Times New Roman" w:hAnsi="Arial" w:cs="Arial"/>
          <w:color w:val="333333"/>
          <w:sz w:val="20"/>
          <w:szCs w:val="20"/>
        </w:rPr>
        <w:t> </w:t>
      </w:r>
    </w:p>
    <w:p w14:paraId="17185A9B" w14:textId="77777777" w:rsidR="00D006D2" w:rsidRPr="00C574EC" w:rsidRDefault="00D006D2">
      <w:pPr>
        <w:pStyle w:val="Heading3"/>
        <w:spacing w:before="300"/>
        <w:divId w:val="1201477575"/>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4. Are you the single point of contact for your service? </w:t>
      </w:r>
    </w:p>
    <w:p w14:paraId="1C589A3E" w14:textId="77777777" w:rsidR="00D006D2" w:rsidRPr="00C574EC" w:rsidRDefault="00D006D2">
      <w:pPr>
        <w:divId w:val="407383692"/>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1268"/>
      </w:tblGrid>
      <w:tr w:rsidR="006F2313" w:rsidRPr="00C574EC" w14:paraId="4B593385" w14:textId="77777777">
        <w:trPr>
          <w:divId w:val="237400713"/>
        </w:trPr>
        <w:tc>
          <w:tcPr>
            <w:tcW w:w="0" w:type="auto"/>
            <w:shd w:val="clear" w:color="auto" w:fill="auto"/>
            <w:tcMar>
              <w:top w:w="0" w:type="dxa"/>
              <w:left w:w="0" w:type="dxa"/>
              <w:bottom w:w="0" w:type="dxa"/>
              <w:right w:w="0" w:type="dxa"/>
            </w:tcMar>
            <w:hideMark/>
          </w:tcPr>
          <w:p w14:paraId="0E21FD4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52D965C" wp14:editId="70EE43E0">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8FDCAC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Yes</w:t>
            </w:r>
          </w:p>
        </w:tc>
      </w:tr>
      <w:tr w:rsidR="006F2313" w:rsidRPr="00C574EC" w14:paraId="0DBB6773" w14:textId="77777777">
        <w:trPr>
          <w:divId w:val="237400713"/>
        </w:trPr>
        <w:tc>
          <w:tcPr>
            <w:tcW w:w="0" w:type="auto"/>
            <w:shd w:val="clear" w:color="auto" w:fill="auto"/>
            <w:tcMar>
              <w:top w:w="0" w:type="dxa"/>
              <w:left w:w="0" w:type="dxa"/>
              <w:bottom w:w="0" w:type="dxa"/>
              <w:right w:w="0" w:type="dxa"/>
            </w:tcMar>
            <w:hideMark/>
          </w:tcPr>
          <w:p w14:paraId="381A5F7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FAEDD56" wp14:editId="726E1AE9">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6CE270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w:t>
            </w:r>
          </w:p>
        </w:tc>
      </w:tr>
      <w:tr w:rsidR="006F2313" w:rsidRPr="00C574EC" w14:paraId="3C1D96A4" w14:textId="77777777">
        <w:trPr>
          <w:divId w:val="237400713"/>
        </w:trPr>
        <w:tc>
          <w:tcPr>
            <w:tcW w:w="0" w:type="auto"/>
            <w:shd w:val="clear" w:color="auto" w:fill="auto"/>
            <w:tcMar>
              <w:top w:w="0" w:type="dxa"/>
              <w:left w:w="0" w:type="dxa"/>
              <w:bottom w:w="0" w:type="dxa"/>
              <w:right w:w="0" w:type="dxa"/>
            </w:tcMar>
            <w:hideMark/>
          </w:tcPr>
          <w:p w14:paraId="697C539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50B416D" wp14:editId="1BD9B1EA">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19F6CC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Not applicable</w:t>
            </w:r>
          </w:p>
        </w:tc>
      </w:tr>
    </w:tbl>
    <w:p w14:paraId="5628E4D3" w14:textId="77777777" w:rsidR="00D006D2" w:rsidRPr="00C574EC" w:rsidRDefault="00D006D2">
      <w:pPr>
        <w:divId w:val="2016884828"/>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605701E5" w14:textId="77777777" w:rsidR="00C574EC" w:rsidRDefault="00C574EC">
      <w:pPr>
        <w:pStyle w:val="Heading3"/>
        <w:spacing w:before="300"/>
        <w:divId w:val="84032467"/>
        <w:rPr>
          <w:rFonts w:ascii="Arial" w:eastAsia="Times New Roman" w:hAnsi="Arial" w:cs="Arial"/>
          <w:b/>
          <w:bCs/>
          <w:color w:val="333333"/>
          <w:sz w:val="20"/>
          <w:szCs w:val="20"/>
        </w:rPr>
      </w:pPr>
    </w:p>
    <w:p w14:paraId="1E4E4229" w14:textId="77777777" w:rsidR="00C574EC" w:rsidRDefault="00C574EC">
      <w:pPr>
        <w:pStyle w:val="Heading3"/>
        <w:spacing w:before="300"/>
        <w:divId w:val="84032467"/>
        <w:rPr>
          <w:rFonts w:ascii="Arial" w:eastAsia="Times New Roman" w:hAnsi="Arial" w:cs="Arial"/>
          <w:b/>
          <w:bCs/>
          <w:color w:val="333333"/>
          <w:sz w:val="20"/>
          <w:szCs w:val="20"/>
        </w:rPr>
      </w:pPr>
    </w:p>
    <w:p w14:paraId="1184E644" w14:textId="77777777" w:rsidR="00C574EC" w:rsidRDefault="00C574EC">
      <w:pPr>
        <w:pStyle w:val="Heading3"/>
        <w:spacing w:before="300"/>
        <w:divId w:val="84032467"/>
        <w:rPr>
          <w:rFonts w:ascii="Arial" w:eastAsia="Times New Roman" w:hAnsi="Arial" w:cs="Arial"/>
          <w:b/>
          <w:bCs/>
          <w:color w:val="333333"/>
          <w:sz w:val="20"/>
          <w:szCs w:val="20"/>
        </w:rPr>
      </w:pPr>
    </w:p>
    <w:p w14:paraId="54657DB9" w14:textId="77777777" w:rsidR="00C574EC" w:rsidRDefault="00C574EC">
      <w:pPr>
        <w:pStyle w:val="Heading3"/>
        <w:spacing w:before="300"/>
        <w:divId w:val="84032467"/>
        <w:rPr>
          <w:rFonts w:ascii="Arial" w:eastAsia="Times New Roman" w:hAnsi="Arial" w:cs="Arial"/>
          <w:b/>
          <w:bCs/>
          <w:color w:val="333333"/>
          <w:sz w:val="20"/>
          <w:szCs w:val="20"/>
        </w:rPr>
      </w:pPr>
    </w:p>
    <w:p w14:paraId="73BB5CD6" w14:textId="77777777" w:rsidR="00C574EC" w:rsidRDefault="00C574EC">
      <w:pPr>
        <w:pStyle w:val="Heading3"/>
        <w:spacing w:before="300"/>
        <w:divId w:val="84032467"/>
        <w:rPr>
          <w:rFonts w:ascii="Arial" w:eastAsia="Times New Roman" w:hAnsi="Arial" w:cs="Arial"/>
          <w:b/>
          <w:bCs/>
          <w:color w:val="333333"/>
          <w:sz w:val="20"/>
          <w:szCs w:val="20"/>
        </w:rPr>
      </w:pPr>
    </w:p>
    <w:p w14:paraId="004B7C99" w14:textId="77777777" w:rsidR="00C574EC" w:rsidRDefault="00C574EC">
      <w:pPr>
        <w:pStyle w:val="Heading3"/>
        <w:spacing w:before="300"/>
        <w:divId w:val="84032467"/>
        <w:rPr>
          <w:rFonts w:ascii="Arial" w:eastAsia="Times New Roman" w:hAnsi="Arial" w:cs="Arial"/>
          <w:b/>
          <w:bCs/>
          <w:color w:val="333333"/>
          <w:sz w:val="20"/>
          <w:szCs w:val="20"/>
        </w:rPr>
      </w:pPr>
    </w:p>
    <w:p w14:paraId="37920E56" w14:textId="77777777" w:rsidR="00C574EC" w:rsidRDefault="00C574EC">
      <w:pPr>
        <w:pStyle w:val="Heading3"/>
        <w:spacing w:before="300"/>
        <w:divId w:val="84032467"/>
        <w:rPr>
          <w:rFonts w:ascii="Arial" w:eastAsia="Times New Roman" w:hAnsi="Arial" w:cs="Arial"/>
          <w:b/>
          <w:bCs/>
          <w:color w:val="333333"/>
          <w:sz w:val="20"/>
          <w:szCs w:val="20"/>
        </w:rPr>
      </w:pPr>
    </w:p>
    <w:p w14:paraId="2A44834A" w14:textId="77777777" w:rsidR="00C574EC" w:rsidRDefault="00C574EC">
      <w:pPr>
        <w:pStyle w:val="Heading3"/>
        <w:spacing w:before="300"/>
        <w:divId w:val="84032467"/>
        <w:rPr>
          <w:rFonts w:ascii="Arial" w:eastAsia="Times New Roman" w:hAnsi="Arial" w:cs="Arial"/>
          <w:b/>
          <w:bCs/>
          <w:color w:val="333333"/>
          <w:sz w:val="20"/>
          <w:szCs w:val="20"/>
        </w:rPr>
      </w:pPr>
    </w:p>
    <w:p w14:paraId="79DF44EC" w14:textId="216D7CA2" w:rsidR="00D006D2" w:rsidRPr="00C574EC" w:rsidRDefault="00D006D2">
      <w:pPr>
        <w:pStyle w:val="Heading3"/>
        <w:spacing w:before="300"/>
        <w:divId w:val="84032467"/>
        <w:rPr>
          <w:rFonts w:ascii="Arial" w:eastAsia="Times New Roman" w:hAnsi="Arial" w:cs="Arial"/>
          <w:b/>
          <w:bCs/>
          <w:color w:val="333333"/>
          <w:sz w:val="20"/>
          <w:szCs w:val="20"/>
        </w:rPr>
      </w:pPr>
      <w:r w:rsidRPr="00C574EC">
        <w:rPr>
          <w:rFonts w:ascii="Arial" w:eastAsia="Times New Roman" w:hAnsi="Arial" w:cs="Arial"/>
          <w:b/>
          <w:bCs/>
          <w:color w:val="333333"/>
          <w:sz w:val="20"/>
          <w:szCs w:val="20"/>
        </w:rPr>
        <w:lastRenderedPageBreak/>
        <w:t xml:space="preserve">5. How did you find out about this Fire Standard consultation? </w:t>
      </w:r>
    </w:p>
    <w:p w14:paraId="0563FC83" w14:textId="77777777" w:rsidR="00D006D2" w:rsidRPr="00C574EC" w:rsidRDefault="00D006D2">
      <w:pPr>
        <w:divId w:val="1498303977"/>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4958"/>
      </w:tblGrid>
      <w:tr w:rsidR="006F2313" w:rsidRPr="00C574EC" w14:paraId="66F9E52F" w14:textId="77777777">
        <w:trPr>
          <w:divId w:val="523325548"/>
        </w:trPr>
        <w:tc>
          <w:tcPr>
            <w:tcW w:w="0" w:type="auto"/>
            <w:shd w:val="clear" w:color="auto" w:fill="auto"/>
            <w:tcMar>
              <w:top w:w="0" w:type="dxa"/>
              <w:left w:w="0" w:type="dxa"/>
              <w:bottom w:w="0" w:type="dxa"/>
              <w:right w:w="0" w:type="dxa"/>
            </w:tcMar>
            <w:hideMark/>
          </w:tcPr>
          <w:p w14:paraId="67DADAE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98B2425" wp14:editId="39F65384">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20D657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Direct email notification</w:t>
            </w:r>
          </w:p>
        </w:tc>
      </w:tr>
      <w:tr w:rsidR="006F2313" w:rsidRPr="00C574EC" w14:paraId="5A135F6A" w14:textId="77777777">
        <w:trPr>
          <w:divId w:val="523325548"/>
        </w:trPr>
        <w:tc>
          <w:tcPr>
            <w:tcW w:w="0" w:type="auto"/>
            <w:shd w:val="clear" w:color="auto" w:fill="auto"/>
            <w:tcMar>
              <w:top w:w="0" w:type="dxa"/>
              <w:left w:w="0" w:type="dxa"/>
              <w:bottom w:w="0" w:type="dxa"/>
              <w:right w:w="0" w:type="dxa"/>
            </w:tcMar>
            <w:hideMark/>
          </w:tcPr>
          <w:p w14:paraId="1BDA384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9EED202" wp14:editId="19FB7583">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DAEE85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Fire Standards Board newsletter</w:t>
            </w:r>
          </w:p>
        </w:tc>
      </w:tr>
      <w:tr w:rsidR="006F2313" w:rsidRPr="00C574EC" w14:paraId="6CC00CB1" w14:textId="77777777">
        <w:trPr>
          <w:divId w:val="523325548"/>
        </w:trPr>
        <w:tc>
          <w:tcPr>
            <w:tcW w:w="0" w:type="auto"/>
            <w:shd w:val="clear" w:color="auto" w:fill="auto"/>
            <w:tcMar>
              <w:top w:w="0" w:type="dxa"/>
              <w:left w:w="0" w:type="dxa"/>
              <w:bottom w:w="0" w:type="dxa"/>
              <w:right w:w="0" w:type="dxa"/>
            </w:tcMar>
            <w:hideMark/>
          </w:tcPr>
          <w:p w14:paraId="3440463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5ED7F3D0" wp14:editId="1DB14882">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0D37F1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Fire Standards Board website</w:t>
            </w:r>
          </w:p>
        </w:tc>
      </w:tr>
      <w:tr w:rsidR="006F2313" w:rsidRPr="00C574EC" w14:paraId="179A01CB" w14:textId="77777777">
        <w:trPr>
          <w:divId w:val="523325548"/>
        </w:trPr>
        <w:tc>
          <w:tcPr>
            <w:tcW w:w="0" w:type="auto"/>
            <w:shd w:val="clear" w:color="auto" w:fill="auto"/>
            <w:tcMar>
              <w:top w:w="0" w:type="dxa"/>
              <w:left w:w="0" w:type="dxa"/>
              <w:bottom w:w="0" w:type="dxa"/>
              <w:right w:w="0" w:type="dxa"/>
            </w:tcMar>
            <w:hideMark/>
          </w:tcPr>
          <w:p w14:paraId="1EB3D2F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53763D1" wp14:editId="28FD126F">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3B23B4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General communications from the Fire Standards Board</w:t>
            </w:r>
          </w:p>
        </w:tc>
      </w:tr>
      <w:tr w:rsidR="006F2313" w:rsidRPr="00C574EC" w14:paraId="6AC61C94" w14:textId="77777777">
        <w:trPr>
          <w:divId w:val="523325548"/>
        </w:trPr>
        <w:tc>
          <w:tcPr>
            <w:tcW w:w="0" w:type="auto"/>
            <w:shd w:val="clear" w:color="auto" w:fill="auto"/>
            <w:tcMar>
              <w:top w:w="0" w:type="dxa"/>
              <w:left w:w="0" w:type="dxa"/>
              <w:bottom w:w="0" w:type="dxa"/>
              <w:right w:w="0" w:type="dxa"/>
            </w:tcMar>
            <w:hideMark/>
          </w:tcPr>
          <w:p w14:paraId="0A43964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FB8E712" wp14:editId="4385609A">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DE9BB5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General communications from the NFCC</w:t>
            </w:r>
          </w:p>
        </w:tc>
      </w:tr>
      <w:tr w:rsidR="006F2313" w:rsidRPr="00C574EC" w14:paraId="3FD0C537" w14:textId="77777777">
        <w:trPr>
          <w:divId w:val="523325548"/>
        </w:trPr>
        <w:tc>
          <w:tcPr>
            <w:tcW w:w="0" w:type="auto"/>
            <w:shd w:val="clear" w:color="auto" w:fill="auto"/>
            <w:tcMar>
              <w:top w:w="0" w:type="dxa"/>
              <w:left w:w="0" w:type="dxa"/>
              <w:bottom w:w="0" w:type="dxa"/>
              <w:right w:w="0" w:type="dxa"/>
            </w:tcMar>
            <w:hideMark/>
          </w:tcPr>
          <w:p w14:paraId="4D43374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ED7BD39" wp14:editId="65832645">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6AC6CA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NFCC Committee or working group</w:t>
            </w:r>
          </w:p>
        </w:tc>
      </w:tr>
    </w:tbl>
    <w:p w14:paraId="472AAF90" w14:textId="77777777" w:rsidR="00D006D2" w:rsidRPr="00C574EC" w:rsidRDefault="00D006D2">
      <w:pPr>
        <w:divId w:val="523325548"/>
        <w:rPr>
          <w:rFonts w:ascii="Arial" w:eastAsia="Times New Roman" w:hAnsi="Arial"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006F2313" w:rsidRPr="00C574EC" w14:paraId="33D0C9F4" w14:textId="77777777">
        <w:trPr>
          <w:divId w:val="523325548"/>
        </w:trPr>
        <w:tc>
          <w:tcPr>
            <w:tcW w:w="0" w:type="auto"/>
            <w:shd w:val="clear" w:color="auto" w:fill="auto"/>
            <w:tcMar>
              <w:top w:w="0" w:type="dxa"/>
              <w:left w:w="0" w:type="dxa"/>
              <w:bottom w:w="0" w:type="dxa"/>
              <w:right w:w="0" w:type="dxa"/>
            </w:tcMar>
            <w:hideMark/>
          </w:tcPr>
          <w:p w14:paraId="4B9E065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3601AED" wp14:editId="48F5EB96">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8655DE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NFCC Members newsletter</w:t>
            </w:r>
          </w:p>
        </w:tc>
      </w:tr>
      <w:tr w:rsidR="006F2313" w:rsidRPr="00C574EC" w14:paraId="1A8DB2A8" w14:textId="77777777">
        <w:trPr>
          <w:divId w:val="523325548"/>
        </w:trPr>
        <w:tc>
          <w:tcPr>
            <w:tcW w:w="0" w:type="auto"/>
            <w:shd w:val="clear" w:color="auto" w:fill="auto"/>
            <w:tcMar>
              <w:top w:w="0" w:type="dxa"/>
              <w:left w:w="0" w:type="dxa"/>
              <w:bottom w:w="0" w:type="dxa"/>
              <w:right w:w="0" w:type="dxa"/>
            </w:tcMar>
            <w:hideMark/>
          </w:tcPr>
          <w:p w14:paraId="6BE0575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D5BAC24" wp14:editId="60E7A1F7">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883FD0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NFCC Workplace</w:t>
            </w:r>
          </w:p>
        </w:tc>
      </w:tr>
      <w:tr w:rsidR="006F2313" w:rsidRPr="00C574EC" w14:paraId="7DFB5600" w14:textId="77777777">
        <w:trPr>
          <w:divId w:val="523325548"/>
        </w:trPr>
        <w:tc>
          <w:tcPr>
            <w:tcW w:w="0" w:type="auto"/>
            <w:shd w:val="clear" w:color="auto" w:fill="auto"/>
            <w:tcMar>
              <w:top w:w="0" w:type="dxa"/>
              <w:left w:w="0" w:type="dxa"/>
              <w:bottom w:w="0" w:type="dxa"/>
              <w:right w:w="0" w:type="dxa"/>
            </w:tcMar>
            <w:hideMark/>
          </w:tcPr>
          <w:p w14:paraId="490B9FB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13D661C" wp14:editId="1B8310CC">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DFAEA4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Notified through your organisation</w:t>
            </w:r>
          </w:p>
        </w:tc>
      </w:tr>
      <w:tr w:rsidR="006F2313" w:rsidRPr="00C574EC" w14:paraId="262D7DC0" w14:textId="77777777">
        <w:trPr>
          <w:divId w:val="523325548"/>
        </w:trPr>
        <w:tc>
          <w:tcPr>
            <w:tcW w:w="0" w:type="auto"/>
            <w:shd w:val="clear" w:color="auto" w:fill="auto"/>
            <w:tcMar>
              <w:top w:w="0" w:type="dxa"/>
              <w:left w:w="0" w:type="dxa"/>
              <w:bottom w:w="0" w:type="dxa"/>
              <w:right w:w="0" w:type="dxa"/>
            </w:tcMar>
            <w:hideMark/>
          </w:tcPr>
          <w:p w14:paraId="2E1F298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E2826AC" wp14:editId="35604FAE">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C88C65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Fire Standards single point of contact (SPOC)</w:t>
            </w:r>
          </w:p>
        </w:tc>
      </w:tr>
      <w:tr w:rsidR="006F2313" w:rsidRPr="00C574EC" w14:paraId="523C441E" w14:textId="77777777">
        <w:trPr>
          <w:divId w:val="523325548"/>
        </w:trPr>
        <w:tc>
          <w:tcPr>
            <w:tcW w:w="0" w:type="auto"/>
            <w:shd w:val="clear" w:color="auto" w:fill="auto"/>
            <w:tcMar>
              <w:top w:w="0" w:type="dxa"/>
              <w:left w:w="0" w:type="dxa"/>
              <w:bottom w:w="0" w:type="dxa"/>
              <w:right w:w="0" w:type="dxa"/>
            </w:tcMar>
            <w:hideMark/>
          </w:tcPr>
          <w:p w14:paraId="3A3E04B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ADD8CB8" wp14:editId="306C45C3">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846E14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Twitter</w:t>
            </w:r>
          </w:p>
        </w:tc>
      </w:tr>
      <w:tr w:rsidR="006F2313" w:rsidRPr="00C574EC" w14:paraId="015428D0" w14:textId="77777777">
        <w:trPr>
          <w:divId w:val="523325548"/>
        </w:trPr>
        <w:tc>
          <w:tcPr>
            <w:tcW w:w="0" w:type="auto"/>
            <w:shd w:val="clear" w:color="auto" w:fill="auto"/>
            <w:tcMar>
              <w:top w:w="0" w:type="dxa"/>
              <w:left w:w="0" w:type="dxa"/>
              <w:bottom w:w="0" w:type="dxa"/>
              <w:right w:w="0" w:type="dxa"/>
            </w:tcMar>
            <w:hideMark/>
          </w:tcPr>
          <w:p w14:paraId="6D0E141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4BD184A" wp14:editId="2559AF8B">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02533A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1064D72A" w14:textId="77777777">
              <w:trPr>
                <w:divId w:val="1897009095"/>
              </w:trPr>
              <w:tc>
                <w:tcPr>
                  <w:tcW w:w="0" w:type="auto"/>
                  <w:shd w:val="clear" w:color="auto" w:fill="FFFFFF"/>
                  <w:tcMar>
                    <w:top w:w="0" w:type="dxa"/>
                    <w:left w:w="0" w:type="dxa"/>
                    <w:bottom w:w="0" w:type="dxa"/>
                    <w:right w:w="0" w:type="dxa"/>
                  </w:tcMar>
                  <w:vAlign w:val="center"/>
                  <w:hideMark/>
                </w:tcPr>
                <w:p w14:paraId="3E3B9F8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079F322A" w14:textId="77777777" w:rsidR="00D006D2" w:rsidRPr="00C574EC" w:rsidRDefault="00D006D2">
            <w:pPr>
              <w:rPr>
                <w:rFonts w:ascii="Arial" w:eastAsia="Times New Roman" w:hAnsi="Arial" w:cs="Arial"/>
                <w:color w:val="333333"/>
                <w:sz w:val="20"/>
                <w:szCs w:val="20"/>
              </w:rPr>
            </w:pPr>
          </w:p>
        </w:tc>
      </w:tr>
    </w:tbl>
    <w:p w14:paraId="14AE65D8" w14:textId="52FF177D" w:rsidR="00D006D2" w:rsidRPr="00C574EC" w:rsidRDefault="00D006D2">
      <w:pPr>
        <w:rPr>
          <w:rFonts w:ascii="Arial" w:eastAsia="Times New Roman" w:hAnsi="Arial" w:cs="Arial"/>
          <w:b/>
          <w:bCs/>
          <w:color w:val="333333"/>
          <w:sz w:val="28"/>
          <w:szCs w:val="28"/>
        </w:rPr>
      </w:pPr>
      <w:r w:rsidRPr="00C574EC">
        <w:rPr>
          <w:rFonts w:ascii="Arial" w:eastAsia="Times New Roman" w:hAnsi="Arial" w:cs="Arial"/>
          <w:color w:val="333333"/>
          <w:sz w:val="21"/>
          <w:szCs w:val="21"/>
        </w:rPr>
        <w:br w:type="page"/>
      </w:r>
      <w:r w:rsidRPr="00C574EC">
        <w:rPr>
          <w:rFonts w:ascii="Arial" w:eastAsia="Times New Roman" w:hAnsi="Arial" w:cs="Arial"/>
          <w:b/>
          <w:bCs/>
          <w:color w:val="333333"/>
          <w:sz w:val="28"/>
          <w:szCs w:val="28"/>
        </w:rPr>
        <w:lastRenderedPageBreak/>
        <w:t xml:space="preserve">Your impressions of the Fire Standard </w:t>
      </w:r>
    </w:p>
    <w:p w14:paraId="0185BE61" w14:textId="77777777" w:rsidR="00D006D2" w:rsidRPr="00C574EC" w:rsidRDefault="00D006D2">
      <w:pPr>
        <w:divId w:val="119567495"/>
        <w:rPr>
          <w:rFonts w:ascii="Arial" w:eastAsia="Times New Roman" w:hAnsi="Arial" w:cs="Arial"/>
          <w:color w:val="333333"/>
          <w:sz w:val="21"/>
          <w:szCs w:val="21"/>
        </w:rPr>
      </w:pPr>
      <w:r w:rsidRPr="00C574EC">
        <w:rPr>
          <w:rFonts w:ascii="Arial" w:eastAsia="Times New Roman" w:hAnsi="Arial" w:cs="Arial"/>
          <w:color w:val="333333"/>
        </w:rPr>
        <w:t>The questions in this section are about your impressions of the Fire Standard as a whole.</w:t>
      </w:r>
    </w:p>
    <w:p w14:paraId="02E542FB" w14:textId="77777777" w:rsidR="00D006D2" w:rsidRPr="00C574EC" w:rsidRDefault="00D006D2">
      <w:pPr>
        <w:divId w:val="477964265"/>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304747B4" w14:textId="77777777" w:rsidR="00D006D2" w:rsidRPr="00C574EC" w:rsidRDefault="00D006D2">
      <w:pPr>
        <w:pStyle w:val="Heading3"/>
        <w:spacing w:before="300"/>
        <w:divId w:val="267590675"/>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6. Having considered the Desired Outcome Statement of this standard, please </w:t>
      </w:r>
      <w:proofErr w:type="gramStart"/>
      <w:r w:rsidRPr="00C574EC">
        <w:rPr>
          <w:rFonts w:ascii="Arial" w:eastAsia="Times New Roman" w:hAnsi="Arial" w:cs="Arial"/>
          <w:b/>
          <w:bCs/>
          <w:color w:val="333333"/>
          <w:sz w:val="20"/>
          <w:szCs w:val="20"/>
        </w:rPr>
        <w:t>summarise</w:t>
      </w:r>
      <w:proofErr w:type="gramEnd"/>
      <w:r w:rsidRPr="00C574EC">
        <w:rPr>
          <w:rFonts w:ascii="Arial" w:eastAsia="Times New Roman" w:hAnsi="Arial" w:cs="Arial"/>
          <w:b/>
          <w:bCs/>
          <w:color w:val="333333"/>
          <w:sz w:val="20"/>
          <w:szCs w:val="20"/>
        </w:rPr>
        <w:t xml:space="preserve"> (less than 300 characters) what problem or issue you think this Fire Standard could help address.</w:t>
      </w:r>
    </w:p>
    <w:p w14:paraId="399687AD" w14:textId="77777777" w:rsidR="00D006D2" w:rsidRPr="00C574EC" w:rsidRDefault="00D006D2">
      <w:pPr>
        <w:divId w:val="1750154998"/>
        <w:rPr>
          <w:rFonts w:ascii="Arial" w:eastAsia="Times New Roman" w:hAnsi="Arial" w:cs="Arial"/>
          <w:color w:val="333333"/>
          <w:sz w:val="20"/>
          <w:szCs w:val="20"/>
        </w:rPr>
      </w:pPr>
    </w:p>
    <w:tbl>
      <w:tblPr>
        <w:tblW w:w="4979"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72"/>
      </w:tblGrid>
      <w:tr w:rsidR="006F2313" w:rsidRPr="00C574EC" w14:paraId="48B05ED0" w14:textId="77777777" w:rsidTr="00C574EC">
        <w:trPr>
          <w:divId w:val="1061253381"/>
          <w:trHeight w:val="916"/>
          <w:jc w:val="center"/>
        </w:trPr>
        <w:tc>
          <w:tcPr>
            <w:tcW w:w="0" w:type="auto"/>
            <w:shd w:val="clear" w:color="auto" w:fill="FFFFFF"/>
            <w:tcMar>
              <w:top w:w="0" w:type="dxa"/>
              <w:left w:w="0" w:type="dxa"/>
              <w:bottom w:w="0" w:type="dxa"/>
              <w:right w:w="0" w:type="dxa"/>
            </w:tcMar>
            <w:vAlign w:val="center"/>
            <w:hideMark/>
          </w:tcPr>
          <w:p w14:paraId="5EDFBF07"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3132214A" w14:textId="77777777" w:rsidR="00D006D2" w:rsidRPr="00C574EC" w:rsidRDefault="00D006D2">
      <w:pPr>
        <w:divId w:val="2075620005"/>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6B33D18C" w14:textId="77777777" w:rsidR="00D006D2" w:rsidRPr="00C574EC" w:rsidRDefault="00D006D2">
      <w:pPr>
        <w:pStyle w:val="Heading3"/>
        <w:spacing w:before="300"/>
        <w:divId w:val="2031056396"/>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7. How important or unimportant, if at all, is this Fire Standard to your service? </w:t>
      </w:r>
    </w:p>
    <w:p w14:paraId="3DFAD482" w14:textId="77777777" w:rsidR="00D006D2" w:rsidRPr="00C574EC" w:rsidRDefault="00D006D2">
      <w:pPr>
        <w:divId w:val="1469514972"/>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006F2313" w:rsidRPr="00C574EC" w14:paraId="164F52C6" w14:textId="77777777">
        <w:trPr>
          <w:divId w:val="495339974"/>
        </w:trPr>
        <w:tc>
          <w:tcPr>
            <w:tcW w:w="0" w:type="auto"/>
            <w:shd w:val="clear" w:color="auto" w:fill="auto"/>
            <w:tcMar>
              <w:top w:w="0" w:type="dxa"/>
              <w:left w:w="0" w:type="dxa"/>
              <w:bottom w:w="0" w:type="dxa"/>
              <w:right w:w="0" w:type="dxa"/>
            </w:tcMar>
            <w:hideMark/>
          </w:tcPr>
          <w:p w14:paraId="5AB7416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CB0271B" wp14:editId="0CD93F2E">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3545BB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Very important</w:t>
            </w:r>
          </w:p>
        </w:tc>
      </w:tr>
      <w:tr w:rsidR="006F2313" w:rsidRPr="00C574EC" w14:paraId="7AD54F61" w14:textId="77777777">
        <w:trPr>
          <w:divId w:val="495339974"/>
        </w:trPr>
        <w:tc>
          <w:tcPr>
            <w:tcW w:w="0" w:type="auto"/>
            <w:shd w:val="clear" w:color="auto" w:fill="auto"/>
            <w:tcMar>
              <w:top w:w="0" w:type="dxa"/>
              <w:left w:w="0" w:type="dxa"/>
              <w:bottom w:w="0" w:type="dxa"/>
              <w:right w:w="0" w:type="dxa"/>
            </w:tcMar>
            <w:hideMark/>
          </w:tcPr>
          <w:p w14:paraId="7C2740D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55991AB" wp14:editId="58360B4F">
                  <wp:extent cx="2286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8F003F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Important</w:t>
            </w:r>
          </w:p>
        </w:tc>
      </w:tr>
      <w:tr w:rsidR="006F2313" w:rsidRPr="00C574EC" w14:paraId="250F87F3" w14:textId="77777777">
        <w:trPr>
          <w:divId w:val="495339974"/>
        </w:trPr>
        <w:tc>
          <w:tcPr>
            <w:tcW w:w="0" w:type="auto"/>
            <w:shd w:val="clear" w:color="auto" w:fill="auto"/>
            <w:tcMar>
              <w:top w:w="0" w:type="dxa"/>
              <w:left w:w="0" w:type="dxa"/>
              <w:bottom w:w="0" w:type="dxa"/>
              <w:right w:w="0" w:type="dxa"/>
            </w:tcMar>
            <w:hideMark/>
          </w:tcPr>
          <w:p w14:paraId="645339F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C5CCCC3" wp14:editId="7F28205D">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7E3B12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important nor unimportant</w:t>
            </w:r>
          </w:p>
        </w:tc>
      </w:tr>
      <w:tr w:rsidR="006F2313" w:rsidRPr="00C574EC" w14:paraId="5CAEF471" w14:textId="77777777">
        <w:trPr>
          <w:divId w:val="495339974"/>
        </w:trPr>
        <w:tc>
          <w:tcPr>
            <w:tcW w:w="0" w:type="auto"/>
            <w:shd w:val="clear" w:color="auto" w:fill="auto"/>
            <w:tcMar>
              <w:top w:w="0" w:type="dxa"/>
              <w:left w:w="0" w:type="dxa"/>
              <w:bottom w:w="0" w:type="dxa"/>
              <w:right w:w="0" w:type="dxa"/>
            </w:tcMar>
            <w:hideMark/>
          </w:tcPr>
          <w:p w14:paraId="5FDF2EE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16E9396" wp14:editId="4A20A873">
                  <wp:extent cx="2286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016FB2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Unimportant</w:t>
            </w:r>
          </w:p>
        </w:tc>
      </w:tr>
      <w:tr w:rsidR="006F2313" w:rsidRPr="00C574EC" w14:paraId="65D1DA02" w14:textId="77777777">
        <w:trPr>
          <w:divId w:val="495339974"/>
        </w:trPr>
        <w:tc>
          <w:tcPr>
            <w:tcW w:w="0" w:type="auto"/>
            <w:shd w:val="clear" w:color="auto" w:fill="auto"/>
            <w:tcMar>
              <w:top w:w="0" w:type="dxa"/>
              <w:left w:w="0" w:type="dxa"/>
              <w:bottom w:w="0" w:type="dxa"/>
              <w:right w:w="0" w:type="dxa"/>
            </w:tcMar>
            <w:hideMark/>
          </w:tcPr>
          <w:p w14:paraId="3EE47FF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1EB1E24" wp14:editId="13F0272B">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F0F378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Very unimportant</w:t>
            </w:r>
          </w:p>
        </w:tc>
      </w:tr>
      <w:tr w:rsidR="006F2313" w:rsidRPr="00C574EC" w14:paraId="5BA0D939" w14:textId="77777777">
        <w:trPr>
          <w:divId w:val="495339974"/>
        </w:trPr>
        <w:tc>
          <w:tcPr>
            <w:tcW w:w="0" w:type="auto"/>
            <w:shd w:val="clear" w:color="auto" w:fill="auto"/>
            <w:tcMar>
              <w:top w:w="0" w:type="dxa"/>
              <w:left w:w="0" w:type="dxa"/>
              <w:bottom w:w="0" w:type="dxa"/>
              <w:right w:w="0" w:type="dxa"/>
            </w:tcMar>
            <w:hideMark/>
          </w:tcPr>
          <w:p w14:paraId="3EA55FC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F1B5929" wp14:editId="5738711B">
                  <wp:extent cx="2286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95777E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r w:rsidR="006F2313" w:rsidRPr="00C574EC" w14:paraId="73608642" w14:textId="77777777">
        <w:trPr>
          <w:divId w:val="495339974"/>
        </w:trPr>
        <w:tc>
          <w:tcPr>
            <w:tcW w:w="0" w:type="auto"/>
            <w:shd w:val="clear" w:color="auto" w:fill="auto"/>
            <w:tcMar>
              <w:top w:w="0" w:type="dxa"/>
              <w:left w:w="0" w:type="dxa"/>
              <w:bottom w:w="0" w:type="dxa"/>
              <w:right w:w="0" w:type="dxa"/>
            </w:tcMar>
            <w:hideMark/>
          </w:tcPr>
          <w:p w14:paraId="44BA51E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B57F259" wp14:editId="67F91C7E">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AE4B78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Not applicable, I don't work in a service</w:t>
            </w:r>
          </w:p>
        </w:tc>
      </w:tr>
    </w:tbl>
    <w:p w14:paraId="590B8D3B" w14:textId="77777777" w:rsidR="00D006D2" w:rsidRPr="00C574EC" w:rsidRDefault="00D006D2">
      <w:pPr>
        <w:divId w:val="2126265662"/>
        <w:rPr>
          <w:rFonts w:ascii="Arial" w:eastAsia="Times New Roman" w:hAnsi="Arial" w:cs="Arial"/>
          <w:color w:val="333333"/>
          <w:sz w:val="20"/>
          <w:szCs w:val="20"/>
        </w:rPr>
      </w:pPr>
      <w:r w:rsidRPr="00C574EC">
        <w:rPr>
          <w:rFonts w:ascii="Arial" w:eastAsia="Times New Roman" w:hAnsi="Arial" w:cs="Arial"/>
          <w:color w:val="333333"/>
          <w:sz w:val="20"/>
          <w:szCs w:val="20"/>
        </w:rPr>
        <w:t> </w:t>
      </w:r>
    </w:p>
    <w:p w14:paraId="2B3608FF" w14:textId="77777777" w:rsidR="00D006D2" w:rsidRPr="00C574EC" w:rsidRDefault="00D006D2">
      <w:pPr>
        <w:pStyle w:val="Heading3"/>
        <w:spacing w:before="300"/>
        <w:divId w:val="1681807444"/>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8. To what extent do you agree or disagree, if at all, with the following statement:</w:t>
      </w:r>
      <w:r w:rsidRPr="00C574EC">
        <w:rPr>
          <w:rFonts w:ascii="Arial" w:eastAsia="Times New Roman" w:hAnsi="Arial" w:cs="Arial"/>
          <w:b/>
          <w:bCs/>
          <w:color w:val="333333"/>
          <w:sz w:val="20"/>
          <w:szCs w:val="20"/>
        </w:rPr>
        <w:br/>
      </w:r>
      <w:r w:rsidRPr="00C574EC">
        <w:rPr>
          <w:rFonts w:ascii="Arial" w:eastAsia="Times New Roman" w:hAnsi="Arial" w:cs="Arial"/>
          <w:b/>
          <w:bCs/>
          <w:color w:val="333333"/>
          <w:sz w:val="20"/>
          <w:szCs w:val="20"/>
        </w:rPr>
        <w:br/>
        <w:t xml:space="preserve">The introduction of this Fire Standard will have a positive impact on my service. </w:t>
      </w:r>
    </w:p>
    <w:p w14:paraId="5303DC14" w14:textId="77777777" w:rsidR="00D006D2" w:rsidRPr="00C574EC" w:rsidRDefault="00D006D2">
      <w:pPr>
        <w:divId w:val="1742285486"/>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006F2313" w:rsidRPr="00C574EC" w14:paraId="31F3A923" w14:textId="77777777">
        <w:trPr>
          <w:divId w:val="1425034079"/>
        </w:trPr>
        <w:tc>
          <w:tcPr>
            <w:tcW w:w="0" w:type="auto"/>
            <w:shd w:val="clear" w:color="auto" w:fill="auto"/>
            <w:tcMar>
              <w:top w:w="0" w:type="dxa"/>
              <w:left w:w="0" w:type="dxa"/>
              <w:bottom w:w="0" w:type="dxa"/>
              <w:right w:w="0" w:type="dxa"/>
            </w:tcMar>
            <w:hideMark/>
          </w:tcPr>
          <w:p w14:paraId="561EC30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5AC6F7A5" wp14:editId="1E176809">
                  <wp:extent cx="228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52BF21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07095B84" w14:textId="77777777">
        <w:trPr>
          <w:divId w:val="1425034079"/>
        </w:trPr>
        <w:tc>
          <w:tcPr>
            <w:tcW w:w="0" w:type="auto"/>
            <w:shd w:val="clear" w:color="auto" w:fill="auto"/>
            <w:tcMar>
              <w:top w:w="0" w:type="dxa"/>
              <w:left w:w="0" w:type="dxa"/>
              <w:bottom w:w="0" w:type="dxa"/>
              <w:right w:w="0" w:type="dxa"/>
            </w:tcMar>
            <w:hideMark/>
          </w:tcPr>
          <w:p w14:paraId="6BAC678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2FED4C0" wp14:editId="05347510">
                  <wp:extent cx="2286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00C684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7753A2F8" w14:textId="77777777">
        <w:trPr>
          <w:divId w:val="1425034079"/>
        </w:trPr>
        <w:tc>
          <w:tcPr>
            <w:tcW w:w="0" w:type="auto"/>
            <w:shd w:val="clear" w:color="auto" w:fill="auto"/>
            <w:tcMar>
              <w:top w:w="0" w:type="dxa"/>
              <w:left w:w="0" w:type="dxa"/>
              <w:bottom w:w="0" w:type="dxa"/>
              <w:right w:w="0" w:type="dxa"/>
            </w:tcMar>
            <w:hideMark/>
          </w:tcPr>
          <w:p w14:paraId="0D0883C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87B99D7" wp14:editId="48C9B253">
                  <wp:extent cx="2286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AB39B2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0D26820B" w14:textId="77777777">
        <w:trPr>
          <w:divId w:val="1425034079"/>
        </w:trPr>
        <w:tc>
          <w:tcPr>
            <w:tcW w:w="0" w:type="auto"/>
            <w:shd w:val="clear" w:color="auto" w:fill="auto"/>
            <w:tcMar>
              <w:top w:w="0" w:type="dxa"/>
              <w:left w:w="0" w:type="dxa"/>
              <w:bottom w:w="0" w:type="dxa"/>
              <w:right w:w="0" w:type="dxa"/>
            </w:tcMar>
            <w:hideMark/>
          </w:tcPr>
          <w:p w14:paraId="5E9FFDB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CCAF3EA" wp14:editId="10FC4914">
                  <wp:extent cx="2286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AD4B4B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r w:rsidR="006F2313" w:rsidRPr="00C574EC" w14:paraId="55C996F7" w14:textId="77777777">
        <w:trPr>
          <w:divId w:val="1425034079"/>
        </w:trPr>
        <w:tc>
          <w:tcPr>
            <w:tcW w:w="0" w:type="auto"/>
            <w:shd w:val="clear" w:color="auto" w:fill="auto"/>
            <w:tcMar>
              <w:top w:w="0" w:type="dxa"/>
              <w:left w:w="0" w:type="dxa"/>
              <w:bottom w:w="0" w:type="dxa"/>
              <w:right w:w="0" w:type="dxa"/>
            </w:tcMar>
            <w:hideMark/>
          </w:tcPr>
          <w:p w14:paraId="1957892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98C3B7D" wp14:editId="53D2FF3A">
                  <wp:extent cx="2286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E34AC7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Not applicable, I don't work in a service</w:t>
            </w:r>
          </w:p>
        </w:tc>
      </w:tr>
    </w:tbl>
    <w:p w14:paraId="31B168FC" w14:textId="77777777" w:rsidR="00D006D2" w:rsidRPr="00C574EC" w:rsidRDefault="00D006D2">
      <w:pPr>
        <w:divId w:val="892621222"/>
        <w:rPr>
          <w:rFonts w:ascii="Arial" w:eastAsia="Times New Roman" w:hAnsi="Arial" w:cs="Arial"/>
          <w:color w:val="333333"/>
          <w:sz w:val="20"/>
          <w:szCs w:val="20"/>
        </w:rPr>
      </w:pPr>
    </w:p>
    <w:p w14:paraId="7E154A8F" w14:textId="77777777" w:rsidR="00D006D2" w:rsidRPr="00C574EC" w:rsidRDefault="00D006D2">
      <w:pPr>
        <w:divId w:val="184827347"/>
        <w:rPr>
          <w:rFonts w:ascii="Arial" w:eastAsia="Times New Roman" w:hAnsi="Arial" w:cs="Arial"/>
          <w:color w:val="333333"/>
          <w:sz w:val="21"/>
          <w:szCs w:val="21"/>
        </w:rPr>
      </w:pPr>
      <w:r w:rsidRPr="00C574EC">
        <w:rPr>
          <w:rFonts w:ascii="Arial" w:eastAsia="Times New Roman" w:hAnsi="Arial" w:cs="Arial"/>
          <w:color w:val="333333"/>
          <w:sz w:val="21"/>
          <w:szCs w:val="21"/>
        </w:rPr>
        <w:t>Please tell us more about why you chose this answer:  </w:t>
      </w:r>
    </w:p>
    <w:tbl>
      <w:tblPr>
        <w:tblW w:w="502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51"/>
      </w:tblGrid>
      <w:tr w:rsidR="006F2313" w:rsidRPr="00C574EC" w14:paraId="7DE029BE" w14:textId="77777777" w:rsidTr="00C574EC">
        <w:trPr>
          <w:divId w:val="892621222"/>
          <w:trHeight w:val="1466"/>
          <w:jc w:val="center"/>
        </w:trPr>
        <w:tc>
          <w:tcPr>
            <w:tcW w:w="0" w:type="auto"/>
            <w:shd w:val="clear" w:color="auto" w:fill="FFFFFF"/>
            <w:tcMar>
              <w:top w:w="0" w:type="dxa"/>
              <w:left w:w="0" w:type="dxa"/>
              <w:bottom w:w="0" w:type="dxa"/>
              <w:right w:w="0" w:type="dxa"/>
            </w:tcMar>
            <w:vAlign w:val="center"/>
            <w:hideMark/>
          </w:tcPr>
          <w:p w14:paraId="11DA46F0" w14:textId="77777777" w:rsidR="00D006D2" w:rsidRPr="00C574EC" w:rsidRDefault="00D006D2">
            <w:pPr>
              <w:spacing w:after="240"/>
              <w:rPr>
                <w:rFonts w:ascii="Arial" w:eastAsia="Times New Roman" w:hAnsi="Arial" w:cs="Arial"/>
                <w:color w:val="333333"/>
                <w:sz w:val="21"/>
                <w:szCs w:val="21"/>
              </w:rPr>
            </w:pPr>
            <w:r w:rsidRPr="00C574EC">
              <w:rPr>
                <w:rFonts w:ascii="Arial" w:eastAsia="Times New Roman" w:hAnsi="Arial" w:cs="Arial"/>
                <w:color w:val="333333"/>
                <w:sz w:val="21"/>
                <w:szCs w:val="21"/>
              </w:rPr>
              <w:t> </w:t>
            </w:r>
            <w:r w:rsidRPr="00C574EC">
              <w:rPr>
                <w:rFonts w:ascii="Arial" w:eastAsia="Times New Roman" w:hAnsi="Arial" w:cs="Arial"/>
                <w:color w:val="333333"/>
                <w:sz w:val="21"/>
                <w:szCs w:val="21"/>
              </w:rPr>
              <w:br/>
            </w:r>
          </w:p>
        </w:tc>
      </w:tr>
    </w:tbl>
    <w:p w14:paraId="1BAE65F2" w14:textId="77777777" w:rsidR="00D006D2" w:rsidRPr="00C574EC" w:rsidRDefault="00D006D2">
      <w:pPr>
        <w:divId w:val="1453478951"/>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0426AF66" w14:textId="77777777" w:rsidR="00C574EC" w:rsidRDefault="00C574EC">
      <w:pPr>
        <w:pStyle w:val="Heading3"/>
        <w:spacing w:before="300"/>
        <w:divId w:val="2036996317"/>
        <w:rPr>
          <w:rFonts w:ascii="Arial" w:eastAsia="Times New Roman" w:hAnsi="Arial" w:cs="Arial"/>
          <w:b/>
          <w:bCs/>
          <w:color w:val="333333"/>
          <w:sz w:val="21"/>
          <w:szCs w:val="21"/>
        </w:rPr>
      </w:pPr>
    </w:p>
    <w:p w14:paraId="7C3DDD7C" w14:textId="77777777" w:rsidR="00C574EC" w:rsidRDefault="00C574EC">
      <w:pPr>
        <w:pStyle w:val="Heading3"/>
        <w:spacing w:before="300"/>
        <w:divId w:val="2036996317"/>
        <w:rPr>
          <w:rFonts w:ascii="Arial" w:eastAsia="Times New Roman" w:hAnsi="Arial" w:cs="Arial"/>
          <w:b/>
          <w:bCs/>
          <w:color w:val="333333"/>
          <w:sz w:val="21"/>
          <w:szCs w:val="21"/>
        </w:rPr>
      </w:pPr>
    </w:p>
    <w:p w14:paraId="0C89BB93" w14:textId="5B2381F8" w:rsidR="00D006D2" w:rsidRPr="00C574EC" w:rsidRDefault="00D006D2">
      <w:pPr>
        <w:pStyle w:val="Heading3"/>
        <w:spacing w:before="300"/>
        <w:divId w:val="2036996317"/>
        <w:rPr>
          <w:rFonts w:ascii="Arial" w:eastAsia="Times New Roman" w:hAnsi="Arial" w:cs="Arial"/>
          <w:b/>
          <w:bCs/>
          <w:color w:val="333333"/>
          <w:sz w:val="20"/>
          <w:szCs w:val="20"/>
        </w:rPr>
      </w:pPr>
      <w:r w:rsidRPr="00C574EC">
        <w:rPr>
          <w:rFonts w:ascii="Arial" w:eastAsia="Times New Roman" w:hAnsi="Arial" w:cs="Arial"/>
          <w:b/>
          <w:bCs/>
          <w:color w:val="333333"/>
          <w:sz w:val="20"/>
          <w:szCs w:val="20"/>
        </w:rPr>
        <w:lastRenderedPageBreak/>
        <w:t>9. To what extent do you agree or disagree, if at all, with the following statement:</w:t>
      </w:r>
      <w:r w:rsidRPr="00C574EC">
        <w:rPr>
          <w:rFonts w:ascii="Arial" w:eastAsia="Times New Roman" w:hAnsi="Arial" w:cs="Arial"/>
          <w:b/>
          <w:bCs/>
          <w:color w:val="333333"/>
          <w:sz w:val="20"/>
          <w:szCs w:val="20"/>
        </w:rPr>
        <w:br/>
      </w:r>
      <w:r w:rsidRPr="00C574EC">
        <w:rPr>
          <w:rFonts w:ascii="Arial" w:eastAsia="Times New Roman" w:hAnsi="Arial" w:cs="Arial"/>
          <w:b/>
          <w:bCs/>
          <w:color w:val="333333"/>
          <w:sz w:val="20"/>
          <w:szCs w:val="20"/>
        </w:rPr>
        <w:br/>
        <w:t xml:space="preserve">The introduction of this Fire Standard will have a positive impact on the community my service serves. </w:t>
      </w:r>
    </w:p>
    <w:p w14:paraId="1AEDB4E5" w14:textId="77777777" w:rsidR="00D006D2" w:rsidRPr="00C574EC" w:rsidRDefault="00D006D2">
      <w:pPr>
        <w:divId w:val="991566739"/>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006F2313" w:rsidRPr="00C574EC" w14:paraId="7ECE62CC" w14:textId="77777777">
        <w:trPr>
          <w:divId w:val="928082955"/>
        </w:trPr>
        <w:tc>
          <w:tcPr>
            <w:tcW w:w="0" w:type="auto"/>
            <w:shd w:val="clear" w:color="auto" w:fill="auto"/>
            <w:tcMar>
              <w:top w:w="0" w:type="dxa"/>
              <w:left w:w="0" w:type="dxa"/>
              <w:bottom w:w="0" w:type="dxa"/>
              <w:right w:w="0" w:type="dxa"/>
            </w:tcMar>
            <w:hideMark/>
          </w:tcPr>
          <w:p w14:paraId="2C417B6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0964596" wp14:editId="7FF86C72">
                  <wp:extent cx="2286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727D97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21E485AB" w14:textId="77777777">
        <w:trPr>
          <w:divId w:val="928082955"/>
        </w:trPr>
        <w:tc>
          <w:tcPr>
            <w:tcW w:w="0" w:type="auto"/>
            <w:shd w:val="clear" w:color="auto" w:fill="auto"/>
            <w:tcMar>
              <w:top w:w="0" w:type="dxa"/>
              <w:left w:w="0" w:type="dxa"/>
              <w:bottom w:w="0" w:type="dxa"/>
              <w:right w:w="0" w:type="dxa"/>
            </w:tcMar>
            <w:hideMark/>
          </w:tcPr>
          <w:p w14:paraId="4EB131A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8655343" wp14:editId="6238294C">
                  <wp:extent cx="228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EC9E1B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4077CBF2" w14:textId="77777777">
        <w:trPr>
          <w:divId w:val="928082955"/>
        </w:trPr>
        <w:tc>
          <w:tcPr>
            <w:tcW w:w="0" w:type="auto"/>
            <w:shd w:val="clear" w:color="auto" w:fill="auto"/>
            <w:tcMar>
              <w:top w:w="0" w:type="dxa"/>
              <w:left w:w="0" w:type="dxa"/>
              <w:bottom w:w="0" w:type="dxa"/>
              <w:right w:w="0" w:type="dxa"/>
            </w:tcMar>
            <w:hideMark/>
          </w:tcPr>
          <w:p w14:paraId="56E8AB7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F954179" wp14:editId="3BFD71E9">
                  <wp:extent cx="2286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707C75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695ABE0A" w14:textId="77777777">
        <w:trPr>
          <w:divId w:val="928082955"/>
        </w:trPr>
        <w:tc>
          <w:tcPr>
            <w:tcW w:w="0" w:type="auto"/>
            <w:shd w:val="clear" w:color="auto" w:fill="auto"/>
            <w:tcMar>
              <w:top w:w="0" w:type="dxa"/>
              <w:left w:w="0" w:type="dxa"/>
              <w:bottom w:w="0" w:type="dxa"/>
              <w:right w:w="0" w:type="dxa"/>
            </w:tcMar>
            <w:hideMark/>
          </w:tcPr>
          <w:p w14:paraId="4ED7CD3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507BEE8" wp14:editId="153373CB">
                  <wp:extent cx="228600" cy="228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7E9A48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r w:rsidR="006F2313" w:rsidRPr="00C574EC" w14:paraId="62CEF60C" w14:textId="77777777">
        <w:trPr>
          <w:divId w:val="928082955"/>
        </w:trPr>
        <w:tc>
          <w:tcPr>
            <w:tcW w:w="0" w:type="auto"/>
            <w:shd w:val="clear" w:color="auto" w:fill="auto"/>
            <w:tcMar>
              <w:top w:w="0" w:type="dxa"/>
              <w:left w:w="0" w:type="dxa"/>
              <w:bottom w:w="0" w:type="dxa"/>
              <w:right w:w="0" w:type="dxa"/>
            </w:tcMar>
            <w:hideMark/>
          </w:tcPr>
          <w:p w14:paraId="5939796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1EDFE59" wp14:editId="524380BC">
                  <wp:extent cx="228600" cy="228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CF309E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Not applicable, I don't work in a service</w:t>
            </w:r>
          </w:p>
        </w:tc>
      </w:tr>
    </w:tbl>
    <w:p w14:paraId="38C2071F" w14:textId="77777777" w:rsidR="00D006D2" w:rsidRPr="00C574EC" w:rsidRDefault="00D006D2">
      <w:pPr>
        <w:divId w:val="576669712"/>
        <w:rPr>
          <w:rFonts w:ascii="Arial" w:eastAsia="Times New Roman" w:hAnsi="Arial" w:cs="Arial"/>
          <w:color w:val="333333"/>
          <w:sz w:val="20"/>
          <w:szCs w:val="20"/>
        </w:rPr>
      </w:pPr>
    </w:p>
    <w:p w14:paraId="06980529" w14:textId="77777777" w:rsidR="00D006D2" w:rsidRPr="00C574EC" w:rsidRDefault="00D006D2">
      <w:pPr>
        <w:divId w:val="37704733"/>
        <w:rPr>
          <w:rFonts w:ascii="Arial" w:eastAsia="Times New Roman" w:hAnsi="Arial" w:cs="Arial"/>
          <w:color w:val="333333"/>
          <w:sz w:val="20"/>
          <w:szCs w:val="20"/>
        </w:rPr>
      </w:pPr>
      <w:r w:rsidRPr="00C574EC">
        <w:rPr>
          <w:rFonts w:ascii="Arial" w:eastAsia="Times New Roman" w:hAnsi="Arial" w:cs="Arial"/>
          <w:color w:val="333333"/>
          <w:sz w:val="20"/>
          <w:szCs w:val="20"/>
        </w:rPr>
        <w:t>Please tell us more about why you chose this answer:  </w:t>
      </w:r>
    </w:p>
    <w:tbl>
      <w:tblPr>
        <w:tblW w:w="5019"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006F2313" w:rsidRPr="00C574EC" w14:paraId="5FE86081" w14:textId="77777777" w:rsidTr="00C574EC">
        <w:trPr>
          <w:divId w:val="576669712"/>
          <w:trHeight w:val="1483"/>
          <w:jc w:val="center"/>
        </w:trPr>
        <w:tc>
          <w:tcPr>
            <w:tcW w:w="0" w:type="auto"/>
            <w:shd w:val="clear" w:color="auto" w:fill="FFFFFF"/>
            <w:tcMar>
              <w:top w:w="0" w:type="dxa"/>
              <w:left w:w="0" w:type="dxa"/>
              <w:bottom w:w="0" w:type="dxa"/>
              <w:right w:w="0" w:type="dxa"/>
            </w:tcMar>
            <w:vAlign w:val="center"/>
            <w:hideMark/>
          </w:tcPr>
          <w:p w14:paraId="110AA1A8"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70CB10B9" w14:textId="77777777" w:rsidR="00D006D2" w:rsidRPr="00C574EC" w:rsidRDefault="00D006D2">
      <w:pPr>
        <w:divId w:val="875117204"/>
        <w:rPr>
          <w:rFonts w:ascii="Arial" w:eastAsia="Times New Roman" w:hAnsi="Arial" w:cs="Arial"/>
          <w:color w:val="333333"/>
          <w:sz w:val="20"/>
          <w:szCs w:val="20"/>
        </w:rPr>
      </w:pPr>
      <w:r w:rsidRPr="00C574EC">
        <w:rPr>
          <w:rFonts w:ascii="Arial" w:eastAsia="Times New Roman" w:hAnsi="Arial" w:cs="Arial"/>
          <w:color w:val="333333"/>
          <w:sz w:val="20"/>
          <w:szCs w:val="20"/>
        </w:rPr>
        <w:t> </w:t>
      </w:r>
    </w:p>
    <w:p w14:paraId="394D7D92" w14:textId="77777777" w:rsidR="00D006D2" w:rsidRPr="00C574EC" w:rsidRDefault="00D006D2">
      <w:pPr>
        <w:pStyle w:val="Heading3"/>
        <w:spacing w:before="300"/>
        <w:divId w:val="1422599225"/>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10. Having reviewed the draft Fire Standard and its content, do you think the current title is the most appropriate one? </w:t>
      </w:r>
    </w:p>
    <w:p w14:paraId="6CD72753" w14:textId="77777777" w:rsidR="00D006D2" w:rsidRPr="00C574EC" w:rsidRDefault="00D006D2">
      <w:pPr>
        <w:divId w:val="577982325"/>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5"/>
      </w:tblGrid>
      <w:tr w:rsidR="006F2313" w:rsidRPr="00C574EC" w14:paraId="40922052" w14:textId="77777777">
        <w:trPr>
          <w:divId w:val="73673545"/>
        </w:trPr>
        <w:tc>
          <w:tcPr>
            <w:tcW w:w="0" w:type="auto"/>
            <w:shd w:val="clear" w:color="auto" w:fill="auto"/>
            <w:tcMar>
              <w:top w:w="0" w:type="dxa"/>
              <w:left w:w="0" w:type="dxa"/>
              <w:bottom w:w="0" w:type="dxa"/>
              <w:right w:w="0" w:type="dxa"/>
            </w:tcMar>
            <w:hideMark/>
          </w:tcPr>
          <w:p w14:paraId="150C7A7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2AE956D" wp14:editId="7EA72400">
                  <wp:extent cx="22860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AC2DC8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Yes</w:t>
            </w:r>
          </w:p>
        </w:tc>
      </w:tr>
      <w:tr w:rsidR="006F2313" w:rsidRPr="00C574EC" w14:paraId="279BE053" w14:textId="77777777">
        <w:trPr>
          <w:divId w:val="73673545"/>
        </w:trPr>
        <w:tc>
          <w:tcPr>
            <w:tcW w:w="0" w:type="auto"/>
            <w:shd w:val="clear" w:color="auto" w:fill="auto"/>
            <w:tcMar>
              <w:top w:w="0" w:type="dxa"/>
              <w:left w:w="0" w:type="dxa"/>
              <w:bottom w:w="0" w:type="dxa"/>
              <w:right w:w="0" w:type="dxa"/>
            </w:tcMar>
            <w:hideMark/>
          </w:tcPr>
          <w:p w14:paraId="40EED35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D1D170D" wp14:editId="100A32A8">
                  <wp:extent cx="2286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52F6E0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w:t>
            </w:r>
          </w:p>
        </w:tc>
      </w:tr>
    </w:tbl>
    <w:p w14:paraId="53C34413" w14:textId="77777777" w:rsidR="00C574EC" w:rsidRDefault="00C574EC" w:rsidP="00C574EC">
      <w:pPr>
        <w:rPr>
          <w:rFonts w:ascii="Arial" w:eastAsia="Times New Roman" w:hAnsi="Arial" w:cs="Arial"/>
          <w:color w:val="333333"/>
          <w:sz w:val="21"/>
          <w:szCs w:val="21"/>
        </w:rPr>
      </w:pPr>
    </w:p>
    <w:p w14:paraId="0E622F69" w14:textId="737540B2" w:rsidR="00D006D2" w:rsidRPr="00C574EC" w:rsidRDefault="00D006D2" w:rsidP="00C574EC">
      <w:pPr>
        <w:rPr>
          <w:rFonts w:ascii="Arial" w:eastAsia="Times New Roman" w:hAnsi="Arial" w:cs="Arial"/>
          <w:b/>
          <w:bCs/>
          <w:color w:val="333333"/>
          <w:sz w:val="32"/>
          <w:szCs w:val="32"/>
        </w:rPr>
      </w:pPr>
      <w:r w:rsidRPr="00C574EC">
        <w:rPr>
          <w:rFonts w:ascii="Arial" w:eastAsia="Times New Roman" w:hAnsi="Arial" w:cs="Arial"/>
          <w:b/>
          <w:bCs/>
          <w:color w:val="333333"/>
          <w:sz w:val="20"/>
          <w:szCs w:val="20"/>
        </w:rPr>
        <w:t xml:space="preserve">11. </w:t>
      </w:r>
      <w:r w:rsidR="00C574EC" w:rsidRPr="00C574EC">
        <w:rPr>
          <w:rFonts w:ascii="Arial" w:eastAsia="Times New Roman" w:hAnsi="Arial" w:cs="Arial"/>
          <w:b/>
          <w:bCs/>
          <w:color w:val="333333"/>
          <w:sz w:val="20"/>
          <w:szCs w:val="20"/>
        </w:rPr>
        <w:t>If you</w:t>
      </w:r>
      <w:r w:rsidRPr="00C574EC">
        <w:rPr>
          <w:rFonts w:ascii="Arial" w:eastAsia="Times New Roman" w:hAnsi="Arial" w:cs="Arial"/>
          <w:b/>
          <w:bCs/>
          <w:color w:val="333333"/>
          <w:sz w:val="20"/>
          <w:szCs w:val="20"/>
        </w:rPr>
        <w:t xml:space="preserve"> said you think the current title is not the most appropriate one</w:t>
      </w:r>
      <w:r w:rsidR="00C574EC" w:rsidRPr="00C574EC">
        <w:rPr>
          <w:rFonts w:ascii="Arial" w:eastAsia="Times New Roman" w:hAnsi="Arial" w:cs="Arial"/>
          <w:b/>
          <w:bCs/>
          <w:color w:val="333333"/>
          <w:sz w:val="20"/>
          <w:szCs w:val="20"/>
        </w:rPr>
        <w:t>, p</w:t>
      </w:r>
      <w:r w:rsidRPr="00C574EC">
        <w:rPr>
          <w:rFonts w:ascii="Arial" w:eastAsia="Times New Roman" w:hAnsi="Arial" w:cs="Arial"/>
          <w:b/>
          <w:bCs/>
          <w:color w:val="333333"/>
          <w:sz w:val="20"/>
          <w:szCs w:val="20"/>
        </w:rPr>
        <w:t xml:space="preserve">lease review the suggestions below and rank them in order of preference or provide an alternative suggestion. </w:t>
      </w:r>
    </w:p>
    <w:p w14:paraId="67C19367" w14:textId="77777777" w:rsidR="00D006D2" w:rsidRPr="00C574EC" w:rsidRDefault="00D006D2">
      <w:pPr>
        <w:divId w:val="1985432435"/>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3847"/>
        <w:gridCol w:w="616"/>
      </w:tblGrid>
      <w:tr w:rsidR="006F2313" w:rsidRPr="00C574EC" w14:paraId="3FC62C49" w14:textId="77777777">
        <w:trPr>
          <w:divId w:val="1434671165"/>
        </w:trPr>
        <w:tc>
          <w:tcPr>
            <w:tcW w:w="0" w:type="auto"/>
            <w:shd w:val="clear" w:color="auto" w:fill="auto"/>
            <w:tcMar>
              <w:top w:w="0" w:type="dxa"/>
              <w:left w:w="0" w:type="dxa"/>
              <w:bottom w:w="0" w:type="dxa"/>
              <w:right w:w="0" w:type="dxa"/>
            </w:tcMar>
            <w:vAlign w:val="center"/>
            <w:hideMark/>
          </w:tcPr>
          <w:p w14:paraId="0840CDF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Assurance and Accountability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2A0B3C69" w14:textId="77777777">
              <w:tc>
                <w:tcPr>
                  <w:tcW w:w="0" w:type="auto"/>
                  <w:shd w:val="clear" w:color="auto" w:fill="FFFFFF"/>
                  <w:tcMar>
                    <w:top w:w="0" w:type="dxa"/>
                    <w:left w:w="0" w:type="dxa"/>
                    <w:bottom w:w="0" w:type="dxa"/>
                    <w:right w:w="0" w:type="dxa"/>
                  </w:tcMar>
                  <w:vAlign w:val="center"/>
                  <w:hideMark/>
                </w:tcPr>
                <w:p w14:paraId="392A625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0C194058" w14:textId="77777777" w:rsidR="00D006D2" w:rsidRPr="00C574EC" w:rsidRDefault="00D006D2">
            <w:pPr>
              <w:rPr>
                <w:rFonts w:ascii="Arial" w:eastAsia="Times New Roman" w:hAnsi="Arial" w:cs="Arial"/>
                <w:color w:val="333333"/>
                <w:sz w:val="20"/>
                <w:szCs w:val="20"/>
              </w:rPr>
            </w:pPr>
          </w:p>
        </w:tc>
      </w:tr>
      <w:tr w:rsidR="006F2313" w:rsidRPr="00C574EC" w14:paraId="52715494" w14:textId="77777777">
        <w:trPr>
          <w:divId w:val="1434671165"/>
        </w:trPr>
        <w:tc>
          <w:tcPr>
            <w:tcW w:w="0" w:type="auto"/>
            <w:shd w:val="clear" w:color="auto" w:fill="auto"/>
            <w:tcMar>
              <w:top w:w="0" w:type="dxa"/>
              <w:left w:w="0" w:type="dxa"/>
              <w:bottom w:w="0" w:type="dxa"/>
              <w:right w:w="0" w:type="dxa"/>
            </w:tcMar>
            <w:vAlign w:val="center"/>
            <w:hideMark/>
          </w:tcPr>
          <w:p w14:paraId="309DCED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Assurance and organisational governance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74DFF4C0" w14:textId="77777777">
              <w:tc>
                <w:tcPr>
                  <w:tcW w:w="0" w:type="auto"/>
                  <w:shd w:val="clear" w:color="auto" w:fill="FFFFFF"/>
                  <w:tcMar>
                    <w:top w:w="0" w:type="dxa"/>
                    <w:left w:w="0" w:type="dxa"/>
                    <w:bottom w:w="0" w:type="dxa"/>
                    <w:right w:w="0" w:type="dxa"/>
                  </w:tcMar>
                  <w:vAlign w:val="center"/>
                  <w:hideMark/>
                </w:tcPr>
                <w:p w14:paraId="31145A7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4EBD624F" w14:textId="77777777" w:rsidR="00D006D2" w:rsidRPr="00C574EC" w:rsidRDefault="00D006D2">
            <w:pPr>
              <w:rPr>
                <w:rFonts w:ascii="Arial" w:eastAsia="Times New Roman" w:hAnsi="Arial" w:cs="Arial"/>
                <w:color w:val="333333"/>
                <w:sz w:val="20"/>
                <w:szCs w:val="20"/>
              </w:rPr>
            </w:pPr>
          </w:p>
        </w:tc>
      </w:tr>
      <w:tr w:rsidR="006F2313" w:rsidRPr="00C574EC" w14:paraId="7C4E5439" w14:textId="77777777">
        <w:trPr>
          <w:divId w:val="1434671165"/>
        </w:trPr>
        <w:tc>
          <w:tcPr>
            <w:tcW w:w="0" w:type="auto"/>
            <w:shd w:val="clear" w:color="auto" w:fill="auto"/>
            <w:tcMar>
              <w:top w:w="0" w:type="dxa"/>
              <w:left w:w="0" w:type="dxa"/>
              <w:bottom w:w="0" w:type="dxa"/>
              <w:right w:w="0" w:type="dxa"/>
            </w:tcMar>
            <w:vAlign w:val="center"/>
            <w:hideMark/>
          </w:tcPr>
          <w:p w14:paraId="60C6907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Business Planning and Assurance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164F7B78" w14:textId="77777777">
              <w:tc>
                <w:tcPr>
                  <w:tcW w:w="0" w:type="auto"/>
                  <w:shd w:val="clear" w:color="auto" w:fill="FFFFFF"/>
                  <w:tcMar>
                    <w:top w:w="0" w:type="dxa"/>
                    <w:left w:w="0" w:type="dxa"/>
                    <w:bottom w:w="0" w:type="dxa"/>
                    <w:right w:w="0" w:type="dxa"/>
                  </w:tcMar>
                  <w:vAlign w:val="center"/>
                  <w:hideMark/>
                </w:tcPr>
                <w:p w14:paraId="3CA1629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02406AD0" w14:textId="77777777" w:rsidR="00D006D2" w:rsidRPr="00C574EC" w:rsidRDefault="00D006D2">
            <w:pPr>
              <w:rPr>
                <w:rFonts w:ascii="Arial" w:eastAsia="Times New Roman" w:hAnsi="Arial" w:cs="Arial"/>
                <w:color w:val="333333"/>
                <w:sz w:val="20"/>
                <w:szCs w:val="20"/>
              </w:rPr>
            </w:pPr>
          </w:p>
        </w:tc>
      </w:tr>
      <w:tr w:rsidR="006F2313" w:rsidRPr="00C574EC" w14:paraId="1830A083" w14:textId="77777777">
        <w:trPr>
          <w:divId w:val="1434671165"/>
        </w:trPr>
        <w:tc>
          <w:tcPr>
            <w:tcW w:w="0" w:type="auto"/>
            <w:shd w:val="clear" w:color="auto" w:fill="auto"/>
            <w:tcMar>
              <w:top w:w="0" w:type="dxa"/>
              <w:left w:w="0" w:type="dxa"/>
              <w:bottom w:w="0" w:type="dxa"/>
              <w:right w:w="0" w:type="dxa"/>
            </w:tcMar>
            <w:vAlign w:val="center"/>
            <w:hideMark/>
          </w:tcPr>
          <w:p w14:paraId="6402046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Internal Governance and Assurance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423BD66B" w14:textId="77777777">
              <w:tc>
                <w:tcPr>
                  <w:tcW w:w="0" w:type="auto"/>
                  <w:shd w:val="clear" w:color="auto" w:fill="FFFFFF"/>
                  <w:tcMar>
                    <w:top w:w="0" w:type="dxa"/>
                    <w:left w:w="0" w:type="dxa"/>
                    <w:bottom w:w="0" w:type="dxa"/>
                    <w:right w:w="0" w:type="dxa"/>
                  </w:tcMar>
                  <w:vAlign w:val="center"/>
                  <w:hideMark/>
                </w:tcPr>
                <w:p w14:paraId="3C707B6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0C9DAE33" w14:textId="77777777" w:rsidR="00D006D2" w:rsidRPr="00C574EC" w:rsidRDefault="00D006D2">
            <w:pPr>
              <w:rPr>
                <w:rFonts w:ascii="Arial" w:eastAsia="Times New Roman" w:hAnsi="Arial" w:cs="Arial"/>
                <w:color w:val="333333"/>
                <w:sz w:val="20"/>
                <w:szCs w:val="20"/>
              </w:rPr>
            </w:pPr>
          </w:p>
        </w:tc>
      </w:tr>
    </w:tbl>
    <w:p w14:paraId="1C8A8E18" w14:textId="77777777" w:rsidR="00D006D2" w:rsidRPr="00C574EC" w:rsidRDefault="00D006D2">
      <w:pPr>
        <w:divId w:val="1864130740"/>
        <w:rPr>
          <w:rFonts w:ascii="Arial" w:eastAsia="Times New Roman" w:hAnsi="Arial" w:cs="Arial"/>
          <w:color w:val="333333"/>
          <w:sz w:val="20"/>
          <w:szCs w:val="20"/>
        </w:rPr>
      </w:pPr>
    </w:p>
    <w:p w14:paraId="0A79F3A8" w14:textId="77777777" w:rsidR="00D006D2" w:rsidRPr="00C574EC" w:rsidRDefault="00D006D2">
      <w:pPr>
        <w:divId w:val="941842040"/>
        <w:rPr>
          <w:rFonts w:ascii="Arial" w:eastAsia="Times New Roman" w:hAnsi="Arial" w:cs="Arial"/>
          <w:color w:val="333333"/>
          <w:sz w:val="20"/>
          <w:szCs w:val="20"/>
        </w:rPr>
      </w:pPr>
      <w:r w:rsidRPr="00C574EC">
        <w:rPr>
          <w:rFonts w:ascii="Arial" w:eastAsia="Times New Roman" w:hAnsi="Arial" w:cs="Arial"/>
          <w:color w:val="333333"/>
          <w:sz w:val="20"/>
          <w:szCs w:val="20"/>
        </w:rPr>
        <w:t>Please use this space to provide alternative title suggestions:  </w:t>
      </w:r>
    </w:p>
    <w:tbl>
      <w:tblPr>
        <w:tblW w:w="499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97"/>
      </w:tblGrid>
      <w:tr w:rsidR="006F2313" w:rsidRPr="00C574EC" w14:paraId="26EA70A8" w14:textId="77777777" w:rsidTr="00C574EC">
        <w:trPr>
          <w:divId w:val="1864130740"/>
          <w:trHeight w:val="1273"/>
          <w:jc w:val="center"/>
        </w:trPr>
        <w:tc>
          <w:tcPr>
            <w:tcW w:w="0" w:type="auto"/>
            <w:shd w:val="clear" w:color="auto" w:fill="FFFFFF"/>
            <w:tcMar>
              <w:top w:w="0" w:type="dxa"/>
              <w:left w:w="0" w:type="dxa"/>
              <w:bottom w:w="0" w:type="dxa"/>
              <w:right w:w="0" w:type="dxa"/>
            </w:tcMar>
            <w:vAlign w:val="center"/>
            <w:hideMark/>
          </w:tcPr>
          <w:p w14:paraId="03852BB5"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0AF0B5D3" w14:textId="74877407" w:rsidR="00D006D2" w:rsidRPr="00C574EC" w:rsidRDefault="00D006D2">
      <w:pPr>
        <w:rPr>
          <w:rFonts w:ascii="Arial" w:eastAsia="Times New Roman" w:hAnsi="Arial" w:cs="Arial"/>
          <w:b/>
          <w:bCs/>
          <w:color w:val="333333"/>
          <w:sz w:val="36"/>
          <w:szCs w:val="36"/>
        </w:rPr>
      </w:pPr>
      <w:r w:rsidRPr="00C574EC">
        <w:rPr>
          <w:rFonts w:ascii="Arial" w:eastAsia="Times New Roman" w:hAnsi="Arial" w:cs="Arial"/>
          <w:color w:val="333333"/>
          <w:sz w:val="21"/>
          <w:szCs w:val="21"/>
        </w:rPr>
        <w:br w:type="page"/>
      </w:r>
    </w:p>
    <w:p w14:paraId="44ECF819" w14:textId="77777777" w:rsidR="00D006D2" w:rsidRPr="00D006D2" w:rsidRDefault="00D006D2">
      <w:pPr>
        <w:divId w:val="1909806266"/>
        <w:rPr>
          <w:rFonts w:ascii="Arial" w:eastAsia="Times New Roman" w:hAnsi="Arial" w:cs="Arial"/>
          <w:b/>
          <w:bCs/>
          <w:color w:val="333333"/>
          <w:sz w:val="28"/>
          <w:szCs w:val="28"/>
        </w:rPr>
      </w:pPr>
      <w:r w:rsidRPr="00D006D2">
        <w:rPr>
          <w:rFonts w:ascii="Arial" w:eastAsia="Times New Roman" w:hAnsi="Arial" w:cs="Arial"/>
          <w:b/>
          <w:bCs/>
          <w:color w:val="333333"/>
          <w:sz w:val="28"/>
          <w:szCs w:val="28"/>
        </w:rPr>
        <w:lastRenderedPageBreak/>
        <w:t>The Fire Standard</w:t>
      </w:r>
    </w:p>
    <w:p w14:paraId="7F69E55A" w14:textId="77777777" w:rsidR="00D006D2" w:rsidRDefault="00D006D2">
      <w:pPr>
        <w:divId w:val="1909806266"/>
        <w:rPr>
          <w:rFonts w:ascii="Arial" w:eastAsia="Times New Roman" w:hAnsi="Arial" w:cs="Arial"/>
          <w:color w:val="333333"/>
        </w:rPr>
      </w:pPr>
    </w:p>
    <w:p w14:paraId="4F7C1C7E" w14:textId="51F6AD79" w:rsidR="00D006D2" w:rsidRPr="00C574EC" w:rsidRDefault="00D006D2">
      <w:pPr>
        <w:divId w:val="1909806266"/>
        <w:rPr>
          <w:rFonts w:ascii="Arial" w:eastAsia="Times New Roman" w:hAnsi="Arial" w:cs="Arial"/>
          <w:color w:val="333333"/>
          <w:sz w:val="21"/>
          <w:szCs w:val="21"/>
        </w:rPr>
      </w:pPr>
      <w:r w:rsidRPr="00C574EC">
        <w:rPr>
          <w:rFonts w:ascii="Arial" w:eastAsia="Times New Roman" w:hAnsi="Arial" w:cs="Arial"/>
          <w:color w:val="333333"/>
        </w:rPr>
        <w:t>The questions in this section are about the specific parts of the Fire Standard.</w:t>
      </w:r>
      <w:r w:rsidRPr="00C574EC">
        <w:rPr>
          <w:rFonts w:ascii="Arial" w:eastAsia="Times New Roman" w:hAnsi="Arial" w:cs="Arial"/>
          <w:color w:val="333333"/>
        </w:rPr>
        <w:br/>
      </w:r>
      <w:r w:rsidRPr="00C574EC">
        <w:rPr>
          <w:rFonts w:ascii="Arial" w:eastAsia="Times New Roman" w:hAnsi="Arial" w:cs="Arial"/>
          <w:color w:val="333333"/>
        </w:rPr>
        <w:br/>
        <w:t>To what extent do you agree or disagree, if at all, with the following statements relating to the DESIRED OUTCOME section:  </w:t>
      </w:r>
    </w:p>
    <w:p w14:paraId="675DFA7E" w14:textId="77777777" w:rsidR="00D006D2" w:rsidRPr="00C574EC" w:rsidRDefault="00D006D2">
      <w:pPr>
        <w:divId w:val="1523589559"/>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1B5FA31F" w14:textId="77777777" w:rsidR="00D006D2" w:rsidRPr="00C574EC" w:rsidRDefault="00D006D2">
      <w:pPr>
        <w:pStyle w:val="Heading3"/>
        <w:spacing w:before="300"/>
        <w:divId w:val="1333679226"/>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12. The language in DESIRED OUTCOME is easy to understand. </w:t>
      </w:r>
    </w:p>
    <w:p w14:paraId="3F018C97" w14:textId="77777777" w:rsidR="00D006D2" w:rsidRPr="00C574EC" w:rsidRDefault="00D006D2">
      <w:pPr>
        <w:divId w:val="1443262901"/>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13C289C7" w14:textId="77777777">
        <w:trPr>
          <w:divId w:val="1266188259"/>
        </w:trPr>
        <w:tc>
          <w:tcPr>
            <w:tcW w:w="0" w:type="auto"/>
            <w:shd w:val="clear" w:color="auto" w:fill="auto"/>
            <w:tcMar>
              <w:top w:w="0" w:type="dxa"/>
              <w:left w:w="0" w:type="dxa"/>
              <w:bottom w:w="0" w:type="dxa"/>
              <w:right w:w="0" w:type="dxa"/>
            </w:tcMar>
            <w:hideMark/>
          </w:tcPr>
          <w:p w14:paraId="397B5CC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245FDEB" wp14:editId="022B04A1">
                  <wp:extent cx="2286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CA291D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2F8D1B37" w14:textId="77777777">
        <w:trPr>
          <w:divId w:val="1266188259"/>
        </w:trPr>
        <w:tc>
          <w:tcPr>
            <w:tcW w:w="0" w:type="auto"/>
            <w:shd w:val="clear" w:color="auto" w:fill="auto"/>
            <w:tcMar>
              <w:top w:w="0" w:type="dxa"/>
              <w:left w:w="0" w:type="dxa"/>
              <w:bottom w:w="0" w:type="dxa"/>
              <w:right w:w="0" w:type="dxa"/>
            </w:tcMar>
            <w:hideMark/>
          </w:tcPr>
          <w:p w14:paraId="292C5D8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75D4976" wp14:editId="60D81DD1">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60BD8E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0D092FFF" w14:textId="77777777">
        <w:trPr>
          <w:divId w:val="1266188259"/>
        </w:trPr>
        <w:tc>
          <w:tcPr>
            <w:tcW w:w="0" w:type="auto"/>
            <w:shd w:val="clear" w:color="auto" w:fill="auto"/>
            <w:tcMar>
              <w:top w:w="0" w:type="dxa"/>
              <w:left w:w="0" w:type="dxa"/>
              <w:bottom w:w="0" w:type="dxa"/>
              <w:right w:w="0" w:type="dxa"/>
            </w:tcMar>
            <w:hideMark/>
          </w:tcPr>
          <w:p w14:paraId="5359EC2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5DFCC59F" wp14:editId="453657C7">
                  <wp:extent cx="228600" cy="22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BC4EEC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56316BC6" w14:textId="77777777">
        <w:trPr>
          <w:divId w:val="1266188259"/>
        </w:trPr>
        <w:tc>
          <w:tcPr>
            <w:tcW w:w="0" w:type="auto"/>
            <w:shd w:val="clear" w:color="auto" w:fill="auto"/>
            <w:tcMar>
              <w:top w:w="0" w:type="dxa"/>
              <w:left w:w="0" w:type="dxa"/>
              <w:bottom w:w="0" w:type="dxa"/>
              <w:right w:w="0" w:type="dxa"/>
            </w:tcMar>
            <w:hideMark/>
          </w:tcPr>
          <w:p w14:paraId="34830C1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50D2402A" wp14:editId="2CF4610D">
                  <wp:extent cx="2286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273F95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41007DB8" w14:textId="77777777" w:rsidR="00D006D2" w:rsidRPr="00C574EC" w:rsidRDefault="00D006D2">
      <w:pPr>
        <w:divId w:val="316110114"/>
        <w:rPr>
          <w:rFonts w:ascii="Arial" w:eastAsia="Times New Roman" w:hAnsi="Arial" w:cs="Arial"/>
          <w:color w:val="333333"/>
          <w:sz w:val="20"/>
          <w:szCs w:val="20"/>
        </w:rPr>
      </w:pPr>
    </w:p>
    <w:p w14:paraId="4AE3E02C" w14:textId="77777777" w:rsidR="00D006D2" w:rsidRPr="00C574EC" w:rsidRDefault="00D006D2">
      <w:pPr>
        <w:divId w:val="1229415983"/>
        <w:rPr>
          <w:rFonts w:ascii="Arial" w:eastAsia="Times New Roman" w:hAnsi="Arial" w:cs="Arial"/>
          <w:color w:val="333333"/>
          <w:sz w:val="20"/>
          <w:szCs w:val="20"/>
        </w:rPr>
      </w:pPr>
      <w:r w:rsidRPr="00C574EC">
        <w:rPr>
          <w:rFonts w:ascii="Arial" w:eastAsia="Times New Roman" w:hAnsi="Arial" w:cs="Arial"/>
          <w:color w:val="333333"/>
          <w:sz w:val="20"/>
          <w:szCs w:val="20"/>
        </w:rPr>
        <w:t>If you disagree, do you have any feedback for how we could improve the language in this section?  </w:t>
      </w:r>
    </w:p>
    <w:tbl>
      <w:tblPr>
        <w:tblW w:w="499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97"/>
      </w:tblGrid>
      <w:tr w:rsidR="006F2313" w:rsidRPr="00C574EC" w14:paraId="7E8C6EF7" w14:textId="77777777" w:rsidTr="00C574EC">
        <w:trPr>
          <w:divId w:val="316110114"/>
          <w:trHeight w:val="1357"/>
          <w:jc w:val="center"/>
        </w:trPr>
        <w:tc>
          <w:tcPr>
            <w:tcW w:w="0" w:type="auto"/>
            <w:shd w:val="clear" w:color="auto" w:fill="FFFFFF"/>
            <w:tcMar>
              <w:top w:w="0" w:type="dxa"/>
              <w:left w:w="0" w:type="dxa"/>
              <w:bottom w:w="0" w:type="dxa"/>
              <w:right w:w="0" w:type="dxa"/>
            </w:tcMar>
            <w:vAlign w:val="center"/>
            <w:hideMark/>
          </w:tcPr>
          <w:p w14:paraId="231BDA24"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6C89FC67" w14:textId="77777777" w:rsidR="00D006D2" w:rsidRPr="00C574EC" w:rsidRDefault="00D006D2">
      <w:pPr>
        <w:divId w:val="569199641"/>
        <w:rPr>
          <w:rFonts w:ascii="Arial" w:eastAsia="Times New Roman" w:hAnsi="Arial" w:cs="Arial"/>
          <w:color w:val="333333"/>
          <w:sz w:val="20"/>
          <w:szCs w:val="20"/>
        </w:rPr>
      </w:pPr>
      <w:r w:rsidRPr="00C574EC">
        <w:rPr>
          <w:rFonts w:ascii="Arial" w:eastAsia="Times New Roman" w:hAnsi="Arial" w:cs="Arial"/>
          <w:color w:val="333333"/>
          <w:sz w:val="20"/>
          <w:szCs w:val="20"/>
        </w:rPr>
        <w:t> </w:t>
      </w:r>
    </w:p>
    <w:p w14:paraId="04A4F33B" w14:textId="77777777" w:rsidR="00D006D2" w:rsidRPr="00C574EC" w:rsidRDefault="00D006D2">
      <w:pPr>
        <w:pStyle w:val="Heading3"/>
        <w:spacing w:before="300"/>
        <w:divId w:val="8144414"/>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13. Do you agree with the content in DESIRED OUTCOME? </w:t>
      </w:r>
    </w:p>
    <w:p w14:paraId="4713E2FE" w14:textId="77777777" w:rsidR="00D006D2" w:rsidRPr="00C574EC" w:rsidRDefault="00D006D2">
      <w:pPr>
        <w:divId w:val="680738066"/>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1490CB62" w14:textId="77777777">
        <w:trPr>
          <w:divId w:val="807939409"/>
        </w:trPr>
        <w:tc>
          <w:tcPr>
            <w:tcW w:w="0" w:type="auto"/>
            <w:shd w:val="clear" w:color="auto" w:fill="auto"/>
            <w:tcMar>
              <w:top w:w="0" w:type="dxa"/>
              <w:left w:w="0" w:type="dxa"/>
              <w:bottom w:w="0" w:type="dxa"/>
              <w:right w:w="0" w:type="dxa"/>
            </w:tcMar>
            <w:hideMark/>
          </w:tcPr>
          <w:p w14:paraId="60F80BD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63C08BD" wp14:editId="38280C68">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6EAB0E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0FD7FB38" w14:textId="77777777">
        <w:trPr>
          <w:divId w:val="807939409"/>
        </w:trPr>
        <w:tc>
          <w:tcPr>
            <w:tcW w:w="0" w:type="auto"/>
            <w:shd w:val="clear" w:color="auto" w:fill="auto"/>
            <w:tcMar>
              <w:top w:w="0" w:type="dxa"/>
              <w:left w:w="0" w:type="dxa"/>
              <w:bottom w:w="0" w:type="dxa"/>
              <w:right w:w="0" w:type="dxa"/>
            </w:tcMar>
            <w:hideMark/>
          </w:tcPr>
          <w:p w14:paraId="11D73D0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370D223" wp14:editId="4A3A792F">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94DFC6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6BF347E9" w14:textId="77777777">
        <w:trPr>
          <w:divId w:val="807939409"/>
        </w:trPr>
        <w:tc>
          <w:tcPr>
            <w:tcW w:w="0" w:type="auto"/>
            <w:shd w:val="clear" w:color="auto" w:fill="auto"/>
            <w:tcMar>
              <w:top w:w="0" w:type="dxa"/>
              <w:left w:w="0" w:type="dxa"/>
              <w:bottom w:w="0" w:type="dxa"/>
              <w:right w:w="0" w:type="dxa"/>
            </w:tcMar>
            <w:hideMark/>
          </w:tcPr>
          <w:p w14:paraId="6BCD4EF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047CC47" wp14:editId="1D748F38">
                  <wp:extent cx="22860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E5C09D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36014A3E" w14:textId="77777777">
        <w:trPr>
          <w:divId w:val="807939409"/>
        </w:trPr>
        <w:tc>
          <w:tcPr>
            <w:tcW w:w="0" w:type="auto"/>
            <w:shd w:val="clear" w:color="auto" w:fill="auto"/>
            <w:tcMar>
              <w:top w:w="0" w:type="dxa"/>
              <w:left w:w="0" w:type="dxa"/>
              <w:bottom w:w="0" w:type="dxa"/>
              <w:right w:w="0" w:type="dxa"/>
            </w:tcMar>
            <w:hideMark/>
          </w:tcPr>
          <w:p w14:paraId="6F1AB3A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BA71F81" wp14:editId="75704844">
                  <wp:extent cx="2286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E6BBB6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6A89EEAF" w14:textId="77777777" w:rsidR="00D006D2" w:rsidRPr="00C574EC" w:rsidRDefault="00D006D2">
      <w:pPr>
        <w:divId w:val="1115828505"/>
        <w:rPr>
          <w:rFonts w:ascii="Arial" w:eastAsia="Times New Roman" w:hAnsi="Arial" w:cs="Arial"/>
          <w:color w:val="333333"/>
          <w:sz w:val="20"/>
          <w:szCs w:val="20"/>
        </w:rPr>
      </w:pPr>
    </w:p>
    <w:p w14:paraId="48969853" w14:textId="77777777" w:rsidR="00D006D2" w:rsidRPr="00C574EC" w:rsidRDefault="00D006D2">
      <w:pPr>
        <w:divId w:val="277877879"/>
        <w:rPr>
          <w:rFonts w:ascii="Arial" w:eastAsia="Times New Roman" w:hAnsi="Arial" w:cs="Arial"/>
          <w:color w:val="333333"/>
          <w:sz w:val="20"/>
          <w:szCs w:val="20"/>
        </w:rPr>
      </w:pPr>
      <w:r w:rsidRPr="00C574EC">
        <w:rPr>
          <w:rFonts w:ascii="Arial" w:eastAsia="Times New Roman" w:hAnsi="Arial" w:cs="Arial"/>
          <w:color w:val="333333"/>
          <w:sz w:val="20"/>
          <w:szCs w:val="20"/>
        </w:rPr>
        <w:t>If you disagree, do you have any feedback regarding anything that is missing or erroneous in this section?  </w:t>
      </w:r>
    </w:p>
    <w:tbl>
      <w:tblPr>
        <w:tblW w:w="499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97"/>
      </w:tblGrid>
      <w:tr w:rsidR="006F2313" w:rsidRPr="00C574EC" w14:paraId="484C0358" w14:textId="77777777" w:rsidTr="00C574EC">
        <w:trPr>
          <w:divId w:val="1115828505"/>
          <w:trHeight w:val="1502"/>
          <w:jc w:val="center"/>
        </w:trPr>
        <w:tc>
          <w:tcPr>
            <w:tcW w:w="0" w:type="auto"/>
            <w:shd w:val="clear" w:color="auto" w:fill="FFFFFF"/>
            <w:tcMar>
              <w:top w:w="0" w:type="dxa"/>
              <w:left w:w="0" w:type="dxa"/>
              <w:bottom w:w="0" w:type="dxa"/>
              <w:right w:w="0" w:type="dxa"/>
            </w:tcMar>
            <w:vAlign w:val="center"/>
            <w:hideMark/>
          </w:tcPr>
          <w:p w14:paraId="545E7F71"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27291306" w14:textId="02DA8406" w:rsidR="00D006D2" w:rsidRPr="00C574EC" w:rsidRDefault="00D006D2">
      <w:pPr>
        <w:rPr>
          <w:rFonts w:ascii="Arial" w:eastAsia="Times New Roman" w:hAnsi="Arial" w:cs="Arial"/>
          <w:b/>
          <w:bCs/>
          <w:color w:val="333333"/>
          <w:sz w:val="36"/>
          <w:szCs w:val="36"/>
        </w:rPr>
      </w:pPr>
      <w:r w:rsidRPr="00C574EC">
        <w:rPr>
          <w:rFonts w:ascii="Arial" w:eastAsia="Times New Roman" w:hAnsi="Arial" w:cs="Arial"/>
          <w:color w:val="333333"/>
          <w:sz w:val="21"/>
          <w:szCs w:val="21"/>
        </w:rPr>
        <w:br w:type="page"/>
      </w:r>
    </w:p>
    <w:p w14:paraId="6DCB8EAA" w14:textId="77777777" w:rsidR="00D006D2" w:rsidRPr="00C574EC" w:rsidRDefault="00D006D2">
      <w:pPr>
        <w:divId w:val="2110855384"/>
        <w:rPr>
          <w:rFonts w:ascii="Arial" w:eastAsia="Times New Roman" w:hAnsi="Arial" w:cs="Arial"/>
          <w:color w:val="333333"/>
          <w:sz w:val="21"/>
          <w:szCs w:val="21"/>
        </w:rPr>
      </w:pPr>
      <w:r w:rsidRPr="00C574EC">
        <w:rPr>
          <w:rFonts w:ascii="Arial" w:eastAsia="Times New Roman" w:hAnsi="Arial" w:cs="Arial"/>
          <w:color w:val="333333"/>
        </w:rPr>
        <w:lastRenderedPageBreak/>
        <w:t>The questions in this section are about the specific parts of the Fire Standard.</w:t>
      </w:r>
      <w:r w:rsidRPr="00C574EC">
        <w:rPr>
          <w:rFonts w:ascii="Arial" w:eastAsia="Times New Roman" w:hAnsi="Arial" w:cs="Arial"/>
          <w:color w:val="333333"/>
          <w:sz w:val="21"/>
          <w:szCs w:val="21"/>
        </w:rPr>
        <w:br/>
      </w:r>
      <w:r w:rsidRPr="00C574EC">
        <w:rPr>
          <w:rFonts w:ascii="Arial" w:eastAsia="Times New Roman" w:hAnsi="Arial" w:cs="Arial"/>
          <w:color w:val="333333"/>
          <w:sz w:val="21"/>
          <w:szCs w:val="21"/>
        </w:rPr>
        <w:br/>
      </w:r>
      <w:r w:rsidRPr="00C574EC">
        <w:rPr>
          <w:rFonts w:ascii="Arial" w:eastAsia="Times New Roman" w:hAnsi="Arial" w:cs="Arial"/>
          <w:color w:val="333333"/>
        </w:rPr>
        <w:t>To what extent do you agree or disagree, if at all, with the following statements relating to the TO ACHIEVE THE FIRE STANDARD section:  </w:t>
      </w:r>
    </w:p>
    <w:p w14:paraId="352D0685" w14:textId="77777777" w:rsidR="00D006D2" w:rsidRPr="00C574EC" w:rsidRDefault="00D006D2">
      <w:pPr>
        <w:divId w:val="1838614380"/>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1B5FF269" w14:textId="77777777" w:rsidR="00D006D2" w:rsidRPr="00C574EC" w:rsidRDefault="00D006D2">
      <w:pPr>
        <w:pStyle w:val="Heading3"/>
        <w:spacing w:before="300"/>
        <w:divId w:val="370806809"/>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14. The language in TO ACHIEVE THE FIRE STANDARD is easy to understand. </w:t>
      </w:r>
    </w:p>
    <w:p w14:paraId="4AE374AB" w14:textId="77777777" w:rsidR="00D006D2" w:rsidRPr="00C574EC" w:rsidRDefault="00D006D2">
      <w:pPr>
        <w:divId w:val="229659704"/>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634C4CE7" w14:textId="77777777">
        <w:trPr>
          <w:divId w:val="481627789"/>
        </w:trPr>
        <w:tc>
          <w:tcPr>
            <w:tcW w:w="0" w:type="auto"/>
            <w:shd w:val="clear" w:color="auto" w:fill="auto"/>
            <w:tcMar>
              <w:top w:w="0" w:type="dxa"/>
              <w:left w:w="0" w:type="dxa"/>
              <w:bottom w:w="0" w:type="dxa"/>
              <w:right w:w="0" w:type="dxa"/>
            </w:tcMar>
            <w:hideMark/>
          </w:tcPr>
          <w:p w14:paraId="12FFABC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F913F94" wp14:editId="3240F9BE">
                  <wp:extent cx="2286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56CA03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76FC5A6C" w14:textId="77777777">
        <w:trPr>
          <w:divId w:val="481627789"/>
        </w:trPr>
        <w:tc>
          <w:tcPr>
            <w:tcW w:w="0" w:type="auto"/>
            <w:shd w:val="clear" w:color="auto" w:fill="auto"/>
            <w:tcMar>
              <w:top w:w="0" w:type="dxa"/>
              <w:left w:w="0" w:type="dxa"/>
              <w:bottom w:w="0" w:type="dxa"/>
              <w:right w:w="0" w:type="dxa"/>
            </w:tcMar>
            <w:hideMark/>
          </w:tcPr>
          <w:p w14:paraId="012F26C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1B9B3F0" wp14:editId="4C389D5B">
                  <wp:extent cx="228600" cy="228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8EFEA4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2D0007FF" w14:textId="77777777">
        <w:trPr>
          <w:divId w:val="481627789"/>
        </w:trPr>
        <w:tc>
          <w:tcPr>
            <w:tcW w:w="0" w:type="auto"/>
            <w:shd w:val="clear" w:color="auto" w:fill="auto"/>
            <w:tcMar>
              <w:top w:w="0" w:type="dxa"/>
              <w:left w:w="0" w:type="dxa"/>
              <w:bottom w:w="0" w:type="dxa"/>
              <w:right w:w="0" w:type="dxa"/>
            </w:tcMar>
            <w:hideMark/>
          </w:tcPr>
          <w:p w14:paraId="4A25CD6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2F99B7B" wp14:editId="2CCE8BFC">
                  <wp:extent cx="228600" cy="228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74569F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5A916C0D" w14:textId="77777777">
        <w:trPr>
          <w:divId w:val="481627789"/>
        </w:trPr>
        <w:tc>
          <w:tcPr>
            <w:tcW w:w="0" w:type="auto"/>
            <w:shd w:val="clear" w:color="auto" w:fill="auto"/>
            <w:tcMar>
              <w:top w:w="0" w:type="dxa"/>
              <w:left w:w="0" w:type="dxa"/>
              <w:bottom w:w="0" w:type="dxa"/>
              <w:right w:w="0" w:type="dxa"/>
            </w:tcMar>
            <w:hideMark/>
          </w:tcPr>
          <w:p w14:paraId="753F897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ADD1545" wp14:editId="5E85BFEC">
                  <wp:extent cx="228600" cy="228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18A880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17EB2410" w14:textId="77777777" w:rsidR="00D006D2" w:rsidRPr="00C574EC" w:rsidRDefault="00D006D2">
      <w:pPr>
        <w:divId w:val="1872644358"/>
        <w:rPr>
          <w:rFonts w:ascii="Arial" w:eastAsia="Times New Roman" w:hAnsi="Arial" w:cs="Arial"/>
          <w:color w:val="333333"/>
          <w:sz w:val="20"/>
          <w:szCs w:val="20"/>
        </w:rPr>
      </w:pPr>
    </w:p>
    <w:p w14:paraId="32D33E86" w14:textId="77777777" w:rsidR="00D006D2" w:rsidRPr="00C574EC" w:rsidRDefault="00D006D2">
      <w:pPr>
        <w:divId w:val="1241062156"/>
        <w:rPr>
          <w:rFonts w:ascii="Arial" w:eastAsia="Times New Roman" w:hAnsi="Arial" w:cs="Arial"/>
          <w:color w:val="333333"/>
          <w:sz w:val="20"/>
          <w:szCs w:val="20"/>
        </w:rPr>
      </w:pPr>
      <w:r w:rsidRPr="00C574EC">
        <w:rPr>
          <w:rFonts w:ascii="Arial" w:eastAsia="Times New Roman" w:hAnsi="Arial" w:cs="Arial"/>
          <w:color w:val="333333"/>
          <w:sz w:val="20"/>
          <w:szCs w:val="20"/>
        </w:rPr>
        <w:t>If you disagree, do you have any feedback for how we could improve the language in this section?  </w:t>
      </w:r>
    </w:p>
    <w:tbl>
      <w:tblPr>
        <w:tblW w:w="500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21"/>
      </w:tblGrid>
      <w:tr w:rsidR="006F2313" w:rsidRPr="00C574EC" w14:paraId="758BE0D3" w14:textId="77777777" w:rsidTr="00C574EC">
        <w:trPr>
          <w:divId w:val="1872644358"/>
          <w:trHeight w:val="1468"/>
          <w:jc w:val="center"/>
        </w:trPr>
        <w:tc>
          <w:tcPr>
            <w:tcW w:w="0" w:type="auto"/>
            <w:shd w:val="clear" w:color="auto" w:fill="FFFFFF"/>
            <w:tcMar>
              <w:top w:w="0" w:type="dxa"/>
              <w:left w:w="0" w:type="dxa"/>
              <w:bottom w:w="0" w:type="dxa"/>
              <w:right w:w="0" w:type="dxa"/>
            </w:tcMar>
            <w:vAlign w:val="center"/>
            <w:hideMark/>
          </w:tcPr>
          <w:p w14:paraId="6D1263CF"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123CFCC3" w14:textId="77777777" w:rsidR="00D006D2" w:rsidRPr="00C574EC" w:rsidRDefault="00D006D2">
      <w:pPr>
        <w:divId w:val="1018508898"/>
        <w:rPr>
          <w:rFonts w:ascii="Arial" w:eastAsia="Times New Roman" w:hAnsi="Arial" w:cs="Arial"/>
          <w:color w:val="333333"/>
          <w:sz w:val="20"/>
          <w:szCs w:val="20"/>
        </w:rPr>
      </w:pPr>
      <w:r w:rsidRPr="00C574EC">
        <w:rPr>
          <w:rFonts w:ascii="Arial" w:eastAsia="Times New Roman" w:hAnsi="Arial" w:cs="Arial"/>
          <w:color w:val="333333"/>
          <w:sz w:val="20"/>
          <w:szCs w:val="20"/>
        </w:rPr>
        <w:t> </w:t>
      </w:r>
    </w:p>
    <w:p w14:paraId="48B96CED" w14:textId="77777777" w:rsidR="00D006D2" w:rsidRPr="00C574EC" w:rsidRDefault="00D006D2">
      <w:pPr>
        <w:pStyle w:val="Heading3"/>
        <w:spacing w:before="300"/>
        <w:divId w:val="1573390365"/>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15. Do you agree with the content in TO ACHIEVE THE FIRE STANDARD? </w:t>
      </w:r>
    </w:p>
    <w:p w14:paraId="0C94A0C2" w14:textId="77777777" w:rsidR="00D006D2" w:rsidRPr="00C574EC" w:rsidRDefault="00D006D2">
      <w:pPr>
        <w:divId w:val="1196429139"/>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7A483FBC" w14:textId="77777777">
        <w:trPr>
          <w:divId w:val="2087611675"/>
        </w:trPr>
        <w:tc>
          <w:tcPr>
            <w:tcW w:w="0" w:type="auto"/>
            <w:shd w:val="clear" w:color="auto" w:fill="auto"/>
            <w:tcMar>
              <w:top w:w="0" w:type="dxa"/>
              <w:left w:w="0" w:type="dxa"/>
              <w:bottom w:w="0" w:type="dxa"/>
              <w:right w:w="0" w:type="dxa"/>
            </w:tcMar>
            <w:hideMark/>
          </w:tcPr>
          <w:p w14:paraId="3CE7F21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C20A1FE" wp14:editId="1AF35E46">
                  <wp:extent cx="2286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93F3E5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1D7F1E7C" w14:textId="77777777">
        <w:trPr>
          <w:divId w:val="2087611675"/>
        </w:trPr>
        <w:tc>
          <w:tcPr>
            <w:tcW w:w="0" w:type="auto"/>
            <w:shd w:val="clear" w:color="auto" w:fill="auto"/>
            <w:tcMar>
              <w:top w:w="0" w:type="dxa"/>
              <w:left w:w="0" w:type="dxa"/>
              <w:bottom w:w="0" w:type="dxa"/>
              <w:right w:w="0" w:type="dxa"/>
            </w:tcMar>
            <w:hideMark/>
          </w:tcPr>
          <w:p w14:paraId="40C21A3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5746479" wp14:editId="5D3F1C8B">
                  <wp:extent cx="228600" cy="228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17480D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385430A5" w14:textId="77777777">
        <w:trPr>
          <w:divId w:val="2087611675"/>
        </w:trPr>
        <w:tc>
          <w:tcPr>
            <w:tcW w:w="0" w:type="auto"/>
            <w:shd w:val="clear" w:color="auto" w:fill="auto"/>
            <w:tcMar>
              <w:top w:w="0" w:type="dxa"/>
              <w:left w:w="0" w:type="dxa"/>
              <w:bottom w:w="0" w:type="dxa"/>
              <w:right w:w="0" w:type="dxa"/>
            </w:tcMar>
            <w:hideMark/>
          </w:tcPr>
          <w:p w14:paraId="30C12A0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5936EF3D" wp14:editId="2B84E2D5">
                  <wp:extent cx="228600"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D76241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79C12A8F" w14:textId="77777777">
        <w:trPr>
          <w:divId w:val="2087611675"/>
        </w:trPr>
        <w:tc>
          <w:tcPr>
            <w:tcW w:w="0" w:type="auto"/>
            <w:shd w:val="clear" w:color="auto" w:fill="auto"/>
            <w:tcMar>
              <w:top w:w="0" w:type="dxa"/>
              <w:left w:w="0" w:type="dxa"/>
              <w:bottom w:w="0" w:type="dxa"/>
              <w:right w:w="0" w:type="dxa"/>
            </w:tcMar>
            <w:hideMark/>
          </w:tcPr>
          <w:p w14:paraId="10DB082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3FEDFE5" wp14:editId="03E017DB">
                  <wp:extent cx="228600" cy="228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DD399D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028ABA45" w14:textId="77777777" w:rsidR="00D006D2" w:rsidRPr="00C574EC" w:rsidRDefault="00D006D2">
      <w:pPr>
        <w:divId w:val="441731085"/>
        <w:rPr>
          <w:rFonts w:ascii="Arial" w:eastAsia="Times New Roman" w:hAnsi="Arial" w:cs="Arial"/>
          <w:color w:val="333333"/>
          <w:sz w:val="20"/>
          <w:szCs w:val="20"/>
        </w:rPr>
      </w:pPr>
    </w:p>
    <w:p w14:paraId="1F18A888" w14:textId="77777777" w:rsidR="00D006D2" w:rsidRPr="00C574EC" w:rsidRDefault="00D006D2">
      <w:pPr>
        <w:divId w:val="1580944134"/>
        <w:rPr>
          <w:rFonts w:ascii="Arial" w:eastAsia="Times New Roman" w:hAnsi="Arial" w:cs="Arial"/>
          <w:color w:val="333333"/>
          <w:sz w:val="20"/>
          <w:szCs w:val="20"/>
        </w:rPr>
      </w:pPr>
      <w:r w:rsidRPr="00C574EC">
        <w:rPr>
          <w:rFonts w:ascii="Arial" w:eastAsia="Times New Roman" w:hAnsi="Arial" w:cs="Arial"/>
          <w:color w:val="333333"/>
          <w:sz w:val="20"/>
          <w:szCs w:val="20"/>
        </w:rPr>
        <w:t>If you disagree, do you have any feedback regarding anything that is missing or erroneous in this section?  </w:t>
      </w:r>
    </w:p>
    <w:tbl>
      <w:tblPr>
        <w:tblW w:w="499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97"/>
      </w:tblGrid>
      <w:tr w:rsidR="006F2313" w:rsidRPr="00C574EC" w14:paraId="5A715A85" w14:textId="77777777" w:rsidTr="00C574EC">
        <w:trPr>
          <w:divId w:val="441731085"/>
          <w:trHeight w:val="1341"/>
          <w:jc w:val="center"/>
        </w:trPr>
        <w:tc>
          <w:tcPr>
            <w:tcW w:w="0" w:type="auto"/>
            <w:shd w:val="clear" w:color="auto" w:fill="FFFFFF"/>
            <w:tcMar>
              <w:top w:w="0" w:type="dxa"/>
              <w:left w:w="0" w:type="dxa"/>
              <w:bottom w:w="0" w:type="dxa"/>
              <w:right w:w="0" w:type="dxa"/>
            </w:tcMar>
            <w:vAlign w:val="center"/>
            <w:hideMark/>
          </w:tcPr>
          <w:p w14:paraId="10063D7B"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49AA7B0E" w14:textId="278A0772" w:rsidR="00D006D2" w:rsidRPr="00C574EC" w:rsidRDefault="00D006D2">
      <w:pPr>
        <w:rPr>
          <w:rFonts w:ascii="Arial" w:eastAsia="Times New Roman" w:hAnsi="Arial" w:cs="Arial"/>
          <w:b/>
          <w:bCs/>
          <w:color w:val="333333"/>
          <w:sz w:val="36"/>
          <w:szCs w:val="36"/>
        </w:rPr>
      </w:pPr>
      <w:r w:rsidRPr="00C574EC">
        <w:rPr>
          <w:rFonts w:ascii="Arial" w:eastAsia="Times New Roman" w:hAnsi="Arial" w:cs="Arial"/>
          <w:color w:val="333333"/>
          <w:sz w:val="21"/>
          <w:szCs w:val="21"/>
        </w:rPr>
        <w:br w:type="page"/>
      </w:r>
    </w:p>
    <w:p w14:paraId="2C3FA0A7" w14:textId="77777777" w:rsidR="00D006D2" w:rsidRPr="00C574EC" w:rsidRDefault="00D006D2">
      <w:pPr>
        <w:divId w:val="762923395"/>
        <w:rPr>
          <w:rFonts w:ascii="Arial" w:eastAsia="Times New Roman" w:hAnsi="Arial" w:cs="Arial"/>
          <w:color w:val="333333"/>
          <w:sz w:val="21"/>
          <w:szCs w:val="21"/>
        </w:rPr>
      </w:pPr>
      <w:r w:rsidRPr="00C574EC">
        <w:rPr>
          <w:rFonts w:ascii="Arial" w:eastAsia="Times New Roman" w:hAnsi="Arial" w:cs="Arial"/>
          <w:color w:val="333333"/>
        </w:rPr>
        <w:lastRenderedPageBreak/>
        <w:t>The questions in this section are about the specific parts of the Fire Standard.</w:t>
      </w:r>
      <w:r w:rsidRPr="00C574EC">
        <w:rPr>
          <w:rFonts w:ascii="Arial" w:eastAsia="Times New Roman" w:hAnsi="Arial" w:cs="Arial"/>
          <w:color w:val="333333"/>
        </w:rPr>
        <w:br/>
      </w:r>
      <w:r w:rsidRPr="00C574EC">
        <w:rPr>
          <w:rFonts w:ascii="Arial" w:eastAsia="Times New Roman" w:hAnsi="Arial" w:cs="Arial"/>
          <w:color w:val="333333"/>
        </w:rPr>
        <w:br/>
        <w:t xml:space="preserve">To what extent do you agree or disagree, if at all, with the following statements relating to </w:t>
      </w:r>
      <w:proofErr w:type="gramStart"/>
      <w:r w:rsidRPr="00C574EC">
        <w:rPr>
          <w:rFonts w:ascii="Arial" w:eastAsia="Times New Roman" w:hAnsi="Arial" w:cs="Arial"/>
          <w:color w:val="333333"/>
        </w:rPr>
        <w:t>the  EXPECTED</w:t>
      </w:r>
      <w:proofErr w:type="gramEnd"/>
      <w:r w:rsidRPr="00C574EC">
        <w:rPr>
          <w:rFonts w:ascii="Arial" w:eastAsia="Times New Roman" w:hAnsi="Arial" w:cs="Arial"/>
          <w:color w:val="333333"/>
        </w:rPr>
        <w:t xml:space="preserve"> BENEFITS OF THE FIRE STANDARD section:  </w:t>
      </w:r>
    </w:p>
    <w:p w14:paraId="2002F4F8" w14:textId="77777777" w:rsidR="00D006D2" w:rsidRPr="00C574EC" w:rsidRDefault="00D006D2">
      <w:pPr>
        <w:divId w:val="666861488"/>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2C7CA0D1" w14:textId="77777777" w:rsidR="00D006D2" w:rsidRPr="00C574EC" w:rsidRDefault="00D006D2">
      <w:pPr>
        <w:pStyle w:val="Heading3"/>
        <w:spacing w:before="300"/>
        <w:divId w:val="1209799856"/>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16. The language in EXPECTED BENEFITS OF THE FIRE STANDARD is easy to understand. </w:t>
      </w:r>
    </w:p>
    <w:p w14:paraId="443239C8" w14:textId="77777777" w:rsidR="00D006D2" w:rsidRPr="00C574EC" w:rsidRDefault="00D006D2">
      <w:pPr>
        <w:divId w:val="1509833630"/>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015AA5C5" w14:textId="77777777">
        <w:trPr>
          <w:divId w:val="446777166"/>
        </w:trPr>
        <w:tc>
          <w:tcPr>
            <w:tcW w:w="0" w:type="auto"/>
            <w:shd w:val="clear" w:color="auto" w:fill="auto"/>
            <w:tcMar>
              <w:top w:w="0" w:type="dxa"/>
              <w:left w:w="0" w:type="dxa"/>
              <w:bottom w:w="0" w:type="dxa"/>
              <w:right w:w="0" w:type="dxa"/>
            </w:tcMar>
            <w:hideMark/>
          </w:tcPr>
          <w:p w14:paraId="55DF8EE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6FFE0DC" wp14:editId="61622984">
                  <wp:extent cx="228600" cy="228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C7A780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5BAB94D1" w14:textId="77777777">
        <w:trPr>
          <w:divId w:val="446777166"/>
        </w:trPr>
        <w:tc>
          <w:tcPr>
            <w:tcW w:w="0" w:type="auto"/>
            <w:shd w:val="clear" w:color="auto" w:fill="auto"/>
            <w:tcMar>
              <w:top w:w="0" w:type="dxa"/>
              <w:left w:w="0" w:type="dxa"/>
              <w:bottom w:w="0" w:type="dxa"/>
              <w:right w:w="0" w:type="dxa"/>
            </w:tcMar>
            <w:hideMark/>
          </w:tcPr>
          <w:p w14:paraId="0D961D2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DDFA5BE" wp14:editId="57E61601">
                  <wp:extent cx="2286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2E94FE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636B4D59" w14:textId="77777777">
        <w:trPr>
          <w:divId w:val="446777166"/>
        </w:trPr>
        <w:tc>
          <w:tcPr>
            <w:tcW w:w="0" w:type="auto"/>
            <w:shd w:val="clear" w:color="auto" w:fill="auto"/>
            <w:tcMar>
              <w:top w:w="0" w:type="dxa"/>
              <w:left w:w="0" w:type="dxa"/>
              <w:bottom w:w="0" w:type="dxa"/>
              <w:right w:w="0" w:type="dxa"/>
            </w:tcMar>
            <w:hideMark/>
          </w:tcPr>
          <w:p w14:paraId="6078FF2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0E7161B" wp14:editId="2C47D94F">
                  <wp:extent cx="2286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CE0495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32817147" w14:textId="77777777">
        <w:trPr>
          <w:divId w:val="446777166"/>
        </w:trPr>
        <w:tc>
          <w:tcPr>
            <w:tcW w:w="0" w:type="auto"/>
            <w:shd w:val="clear" w:color="auto" w:fill="auto"/>
            <w:tcMar>
              <w:top w:w="0" w:type="dxa"/>
              <w:left w:w="0" w:type="dxa"/>
              <w:bottom w:w="0" w:type="dxa"/>
              <w:right w:w="0" w:type="dxa"/>
            </w:tcMar>
            <w:hideMark/>
          </w:tcPr>
          <w:p w14:paraId="268343F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5B687AD2" wp14:editId="523CC34C">
                  <wp:extent cx="2286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4D4605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2AE3920D" w14:textId="77777777" w:rsidR="00D006D2" w:rsidRPr="00C574EC" w:rsidRDefault="00D006D2">
      <w:pPr>
        <w:divId w:val="1656685183"/>
        <w:rPr>
          <w:rFonts w:ascii="Arial" w:eastAsia="Times New Roman" w:hAnsi="Arial" w:cs="Arial"/>
          <w:color w:val="333333"/>
          <w:sz w:val="20"/>
          <w:szCs w:val="20"/>
        </w:rPr>
      </w:pPr>
    </w:p>
    <w:p w14:paraId="7766CDB8" w14:textId="77777777" w:rsidR="00D006D2" w:rsidRPr="00C574EC" w:rsidRDefault="00D006D2">
      <w:pPr>
        <w:divId w:val="211812357"/>
        <w:rPr>
          <w:rFonts w:ascii="Arial" w:eastAsia="Times New Roman" w:hAnsi="Arial" w:cs="Arial"/>
          <w:color w:val="333333"/>
          <w:sz w:val="20"/>
          <w:szCs w:val="20"/>
        </w:rPr>
      </w:pPr>
      <w:r w:rsidRPr="00C574EC">
        <w:rPr>
          <w:rFonts w:ascii="Arial" w:eastAsia="Times New Roman" w:hAnsi="Arial" w:cs="Arial"/>
          <w:color w:val="333333"/>
          <w:sz w:val="20"/>
          <w:szCs w:val="20"/>
        </w:rPr>
        <w:t>If you disagree, do you have any feedback for how we could improve the language in this section?  </w:t>
      </w:r>
    </w:p>
    <w:tbl>
      <w:tblPr>
        <w:tblW w:w="5002"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4"/>
      </w:tblGrid>
      <w:tr w:rsidR="006F2313" w:rsidRPr="00C574EC" w14:paraId="12F684D7" w14:textId="77777777" w:rsidTr="00C574EC">
        <w:trPr>
          <w:divId w:val="1656685183"/>
          <w:trHeight w:val="1070"/>
          <w:jc w:val="center"/>
        </w:trPr>
        <w:tc>
          <w:tcPr>
            <w:tcW w:w="0" w:type="auto"/>
            <w:shd w:val="clear" w:color="auto" w:fill="FFFFFF"/>
            <w:tcMar>
              <w:top w:w="0" w:type="dxa"/>
              <w:left w:w="0" w:type="dxa"/>
              <w:bottom w:w="0" w:type="dxa"/>
              <w:right w:w="0" w:type="dxa"/>
            </w:tcMar>
            <w:vAlign w:val="center"/>
            <w:hideMark/>
          </w:tcPr>
          <w:p w14:paraId="3DEEF33F"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1652F47D" w14:textId="77777777" w:rsidR="00D006D2" w:rsidRPr="00C574EC" w:rsidRDefault="00D006D2">
      <w:pPr>
        <w:divId w:val="1676810626"/>
        <w:rPr>
          <w:rFonts w:ascii="Arial" w:eastAsia="Times New Roman" w:hAnsi="Arial" w:cs="Arial"/>
          <w:color w:val="333333"/>
          <w:sz w:val="20"/>
          <w:szCs w:val="20"/>
        </w:rPr>
      </w:pPr>
      <w:r w:rsidRPr="00C574EC">
        <w:rPr>
          <w:rFonts w:ascii="Arial" w:eastAsia="Times New Roman" w:hAnsi="Arial" w:cs="Arial"/>
          <w:color w:val="333333"/>
          <w:sz w:val="20"/>
          <w:szCs w:val="20"/>
        </w:rPr>
        <w:t> </w:t>
      </w:r>
    </w:p>
    <w:p w14:paraId="077A24B9" w14:textId="77777777" w:rsidR="00D006D2" w:rsidRPr="00C574EC" w:rsidRDefault="00D006D2">
      <w:pPr>
        <w:pStyle w:val="Heading3"/>
        <w:spacing w:before="300"/>
        <w:divId w:val="1609268954"/>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17. Do you agree with the content in EXPECTED BENEFITS OF THE FIRE STANDARD? </w:t>
      </w:r>
    </w:p>
    <w:p w14:paraId="73DF815B" w14:textId="77777777" w:rsidR="00D006D2" w:rsidRPr="00C574EC" w:rsidRDefault="00D006D2">
      <w:pPr>
        <w:divId w:val="1215969146"/>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180228B7" w14:textId="77777777">
        <w:trPr>
          <w:divId w:val="136188737"/>
        </w:trPr>
        <w:tc>
          <w:tcPr>
            <w:tcW w:w="0" w:type="auto"/>
            <w:shd w:val="clear" w:color="auto" w:fill="auto"/>
            <w:tcMar>
              <w:top w:w="0" w:type="dxa"/>
              <w:left w:w="0" w:type="dxa"/>
              <w:bottom w:w="0" w:type="dxa"/>
              <w:right w:w="0" w:type="dxa"/>
            </w:tcMar>
            <w:hideMark/>
          </w:tcPr>
          <w:p w14:paraId="60726A1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01D21DD" wp14:editId="78A8DA4C">
                  <wp:extent cx="2286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05C825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3E7B6218" w14:textId="77777777">
        <w:trPr>
          <w:divId w:val="136188737"/>
        </w:trPr>
        <w:tc>
          <w:tcPr>
            <w:tcW w:w="0" w:type="auto"/>
            <w:shd w:val="clear" w:color="auto" w:fill="auto"/>
            <w:tcMar>
              <w:top w:w="0" w:type="dxa"/>
              <w:left w:w="0" w:type="dxa"/>
              <w:bottom w:w="0" w:type="dxa"/>
              <w:right w:w="0" w:type="dxa"/>
            </w:tcMar>
            <w:hideMark/>
          </w:tcPr>
          <w:p w14:paraId="25E0C2C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0CB8C9A" wp14:editId="1BDD9C88">
                  <wp:extent cx="2286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A9D456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0636EF55" w14:textId="77777777">
        <w:trPr>
          <w:divId w:val="136188737"/>
        </w:trPr>
        <w:tc>
          <w:tcPr>
            <w:tcW w:w="0" w:type="auto"/>
            <w:shd w:val="clear" w:color="auto" w:fill="auto"/>
            <w:tcMar>
              <w:top w:w="0" w:type="dxa"/>
              <w:left w:w="0" w:type="dxa"/>
              <w:bottom w:w="0" w:type="dxa"/>
              <w:right w:w="0" w:type="dxa"/>
            </w:tcMar>
            <w:hideMark/>
          </w:tcPr>
          <w:p w14:paraId="1E6F13F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FCAC3CF" wp14:editId="40C6963B">
                  <wp:extent cx="2286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65E2ED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6F217920" w14:textId="77777777">
        <w:trPr>
          <w:divId w:val="136188737"/>
        </w:trPr>
        <w:tc>
          <w:tcPr>
            <w:tcW w:w="0" w:type="auto"/>
            <w:shd w:val="clear" w:color="auto" w:fill="auto"/>
            <w:tcMar>
              <w:top w:w="0" w:type="dxa"/>
              <w:left w:w="0" w:type="dxa"/>
              <w:bottom w:w="0" w:type="dxa"/>
              <w:right w:w="0" w:type="dxa"/>
            </w:tcMar>
            <w:hideMark/>
          </w:tcPr>
          <w:p w14:paraId="0488367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D7E3635" wp14:editId="0DF2461B">
                  <wp:extent cx="2286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89E61F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7230C193" w14:textId="77777777" w:rsidR="00D006D2" w:rsidRPr="00C574EC" w:rsidRDefault="00D006D2">
      <w:pPr>
        <w:divId w:val="778180765"/>
        <w:rPr>
          <w:rFonts w:ascii="Arial" w:eastAsia="Times New Roman" w:hAnsi="Arial" w:cs="Arial"/>
          <w:color w:val="333333"/>
          <w:sz w:val="20"/>
          <w:szCs w:val="20"/>
        </w:rPr>
      </w:pPr>
    </w:p>
    <w:p w14:paraId="537F1578" w14:textId="77777777" w:rsidR="00D006D2" w:rsidRPr="00C574EC" w:rsidRDefault="00D006D2">
      <w:pPr>
        <w:divId w:val="709768515"/>
        <w:rPr>
          <w:rFonts w:ascii="Arial" w:eastAsia="Times New Roman" w:hAnsi="Arial" w:cs="Arial"/>
          <w:color w:val="333333"/>
          <w:sz w:val="20"/>
          <w:szCs w:val="20"/>
        </w:rPr>
      </w:pPr>
      <w:r w:rsidRPr="00C574EC">
        <w:rPr>
          <w:rFonts w:ascii="Arial" w:eastAsia="Times New Roman" w:hAnsi="Arial" w:cs="Arial"/>
          <w:color w:val="333333"/>
          <w:sz w:val="20"/>
          <w:szCs w:val="20"/>
        </w:rPr>
        <w:t>If you disagree, do you have any feedback regarding anything that is missing or erroneous in this section?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6F2313" w:rsidRPr="00C574EC" w14:paraId="15C70B88" w14:textId="77777777" w:rsidTr="00C574EC">
        <w:trPr>
          <w:divId w:val="778180765"/>
          <w:trHeight w:val="1049"/>
          <w:jc w:val="center"/>
        </w:trPr>
        <w:tc>
          <w:tcPr>
            <w:tcW w:w="0" w:type="auto"/>
            <w:shd w:val="clear" w:color="auto" w:fill="FFFFFF"/>
            <w:tcMar>
              <w:top w:w="0" w:type="dxa"/>
              <w:left w:w="0" w:type="dxa"/>
              <w:bottom w:w="0" w:type="dxa"/>
              <w:right w:w="0" w:type="dxa"/>
            </w:tcMar>
            <w:vAlign w:val="center"/>
            <w:hideMark/>
          </w:tcPr>
          <w:p w14:paraId="4D677A2E"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10122B90" w14:textId="77777777" w:rsidR="00D006D2" w:rsidRPr="00C574EC" w:rsidRDefault="00D006D2">
      <w:pPr>
        <w:divId w:val="1777167096"/>
        <w:rPr>
          <w:rFonts w:ascii="Arial" w:eastAsia="Times New Roman" w:hAnsi="Arial" w:cs="Arial"/>
          <w:color w:val="333333"/>
          <w:sz w:val="20"/>
          <w:szCs w:val="20"/>
        </w:rPr>
      </w:pPr>
      <w:r w:rsidRPr="00C574EC">
        <w:rPr>
          <w:rFonts w:ascii="Arial" w:eastAsia="Times New Roman" w:hAnsi="Arial" w:cs="Arial"/>
          <w:color w:val="333333"/>
          <w:sz w:val="20"/>
          <w:szCs w:val="20"/>
        </w:rPr>
        <w:t> </w:t>
      </w:r>
    </w:p>
    <w:p w14:paraId="241DEDE9" w14:textId="77777777" w:rsidR="00D006D2" w:rsidRPr="00C574EC" w:rsidRDefault="00D006D2">
      <w:pPr>
        <w:pStyle w:val="Heading3"/>
        <w:spacing w:before="300"/>
        <w:divId w:val="393433787"/>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18. The EXPECTED BENEFITS identified will be achieved if the Fire Standard is achieved by services. </w:t>
      </w:r>
    </w:p>
    <w:p w14:paraId="2B3CB8C5" w14:textId="77777777" w:rsidR="00D006D2" w:rsidRPr="00C574EC" w:rsidRDefault="00D006D2">
      <w:pPr>
        <w:divId w:val="1531140383"/>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4888EBAB" w14:textId="77777777">
        <w:trPr>
          <w:divId w:val="609315630"/>
        </w:trPr>
        <w:tc>
          <w:tcPr>
            <w:tcW w:w="0" w:type="auto"/>
            <w:shd w:val="clear" w:color="auto" w:fill="auto"/>
            <w:tcMar>
              <w:top w:w="0" w:type="dxa"/>
              <w:left w:w="0" w:type="dxa"/>
              <w:bottom w:w="0" w:type="dxa"/>
              <w:right w:w="0" w:type="dxa"/>
            </w:tcMar>
            <w:hideMark/>
          </w:tcPr>
          <w:p w14:paraId="53892F1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2782BCA" wp14:editId="77349DC6">
                  <wp:extent cx="2286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0E050C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246D9DAC" w14:textId="77777777">
        <w:trPr>
          <w:divId w:val="609315630"/>
        </w:trPr>
        <w:tc>
          <w:tcPr>
            <w:tcW w:w="0" w:type="auto"/>
            <w:shd w:val="clear" w:color="auto" w:fill="auto"/>
            <w:tcMar>
              <w:top w:w="0" w:type="dxa"/>
              <w:left w:w="0" w:type="dxa"/>
              <w:bottom w:w="0" w:type="dxa"/>
              <w:right w:w="0" w:type="dxa"/>
            </w:tcMar>
            <w:hideMark/>
          </w:tcPr>
          <w:p w14:paraId="47C5CA2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895BA61" wp14:editId="631BE20B">
                  <wp:extent cx="2286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9E800A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08F6B946" w14:textId="77777777">
        <w:trPr>
          <w:divId w:val="609315630"/>
        </w:trPr>
        <w:tc>
          <w:tcPr>
            <w:tcW w:w="0" w:type="auto"/>
            <w:shd w:val="clear" w:color="auto" w:fill="auto"/>
            <w:tcMar>
              <w:top w:w="0" w:type="dxa"/>
              <w:left w:w="0" w:type="dxa"/>
              <w:bottom w:w="0" w:type="dxa"/>
              <w:right w:w="0" w:type="dxa"/>
            </w:tcMar>
            <w:hideMark/>
          </w:tcPr>
          <w:p w14:paraId="1C46A04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FBBB2C9" wp14:editId="1EC6AD5A">
                  <wp:extent cx="228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C7ED67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60340B50" w14:textId="77777777">
        <w:trPr>
          <w:divId w:val="609315630"/>
        </w:trPr>
        <w:tc>
          <w:tcPr>
            <w:tcW w:w="0" w:type="auto"/>
            <w:shd w:val="clear" w:color="auto" w:fill="auto"/>
            <w:tcMar>
              <w:top w:w="0" w:type="dxa"/>
              <w:left w:w="0" w:type="dxa"/>
              <w:bottom w:w="0" w:type="dxa"/>
              <w:right w:w="0" w:type="dxa"/>
            </w:tcMar>
            <w:hideMark/>
          </w:tcPr>
          <w:p w14:paraId="7C2E79A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6F5117D" wp14:editId="42ACC04D">
                  <wp:extent cx="228600" cy="228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DFF24D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47A2EE67" w14:textId="77777777" w:rsidR="00D006D2" w:rsidRPr="00C574EC" w:rsidRDefault="00D006D2">
      <w:pPr>
        <w:divId w:val="1656302737"/>
        <w:rPr>
          <w:rFonts w:ascii="Arial" w:eastAsia="Times New Roman" w:hAnsi="Arial" w:cs="Arial"/>
          <w:color w:val="333333"/>
          <w:sz w:val="20"/>
          <w:szCs w:val="20"/>
        </w:rPr>
      </w:pPr>
    </w:p>
    <w:p w14:paraId="50A0C64D" w14:textId="77777777" w:rsidR="00D006D2" w:rsidRPr="00C574EC" w:rsidRDefault="00D006D2">
      <w:pPr>
        <w:divId w:val="1676612904"/>
        <w:rPr>
          <w:rFonts w:ascii="Arial" w:eastAsia="Times New Roman" w:hAnsi="Arial" w:cs="Arial"/>
          <w:color w:val="333333"/>
          <w:sz w:val="20"/>
          <w:szCs w:val="20"/>
        </w:rPr>
      </w:pPr>
      <w:r w:rsidRPr="00C574EC">
        <w:rPr>
          <w:rFonts w:ascii="Arial" w:eastAsia="Times New Roman" w:hAnsi="Arial" w:cs="Arial"/>
          <w:color w:val="333333"/>
          <w:sz w:val="20"/>
          <w:szCs w:val="20"/>
        </w:rPr>
        <w:t>If you disagree, please tell us why you don't think the EXPECTED BENEFITS will be achieved:  </w:t>
      </w:r>
    </w:p>
    <w:tbl>
      <w:tblPr>
        <w:tblW w:w="501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33"/>
      </w:tblGrid>
      <w:tr w:rsidR="006F2313" w:rsidRPr="00C574EC" w14:paraId="4B57536B" w14:textId="77777777" w:rsidTr="00C574EC">
        <w:trPr>
          <w:divId w:val="1656302737"/>
          <w:trHeight w:val="847"/>
          <w:jc w:val="center"/>
        </w:trPr>
        <w:tc>
          <w:tcPr>
            <w:tcW w:w="0" w:type="auto"/>
            <w:shd w:val="clear" w:color="auto" w:fill="FFFFFF"/>
            <w:tcMar>
              <w:top w:w="0" w:type="dxa"/>
              <w:left w:w="0" w:type="dxa"/>
              <w:bottom w:w="0" w:type="dxa"/>
              <w:right w:w="0" w:type="dxa"/>
            </w:tcMar>
            <w:vAlign w:val="center"/>
            <w:hideMark/>
          </w:tcPr>
          <w:p w14:paraId="42E44C7E"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48D31644" w14:textId="77777777" w:rsidR="00D006D2" w:rsidRPr="00C574EC" w:rsidRDefault="00D006D2">
      <w:pPr>
        <w:divId w:val="663164887"/>
        <w:rPr>
          <w:rFonts w:ascii="Arial" w:eastAsia="Times New Roman" w:hAnsi="Arial" w:cs="Arial"/>
          <w:color w:val="333333"/>
          <w:sz w:val="21"/>
          <w:szCs w:val="21"/>
        </w:rPr>
      </w:pPr>
      <w:r w:rsidRPr="00C574EC">
        <w:rPr>
          <w:rFonts w:ascii="Arial" w:eastAsia="Times New Roman" w:hAnsi="Arial" w:cs="Arial"/>
          <w:color w:val="333333"/>
        </w:rPr>
        <w:lastRenderedPageBreak/>
        <w:t>The questions in this section are about the specific parts of the Fire Standard.</w:t>
      </w:r>
      <w:r w:rsidRPr="00C574EC">
        <w:rPr>
          <w:rFonts w:ascii="Arial" w:eastAsia="Times New Roman" w:hAnsi="Arial" w:cs="Arial"/>
          <w:color w:val="333333"/>
        </w:rPr>
        <w:br/>
      </w:r>
      <w:r w:rsidRPr="00C574EC">
        <w:rPr>
          <w:rFonts w:ascii="Arial" w:eastAsia="Times New Roman" w:hAnsi="Arial" w:cs="Arial"/>
          <w:color w:val="333333"/>
        </w:rPr>
        <w:br/>
        <w:t>To what extent do you agree or disagree, if at all, with the following statements relating to the RELEVENT LEGISLATION section:  </w:t>
      </w:r>
      <w:r w:rsidRPr="00C574EC">
        <w:rPr>
          <w:rFonts w:ascii="Arial" w:eastAsia="Times New Roman" w:hAnsi="Arial" w:cs="Arial"/>
          <w:color w:val="333333"/>
        </w:rPr>
        <w:br/>
      </w:r>
      <w:r w:rsidRPr="00C574EC">
        <w:rPr>
          <w:rFonts w:ascii="Arial" w:eastAsia="Times New Roman" w:hAnsi="Arial" w:cs="Arial"/>
          <w:color w:val="333333"/>
        </w:rPr>
        <w:br/>
        <w:t xml:space="preserve">This section of each Fire Standard seeks to list the legislation most pertinent to the subject or specialism of the standard. Some legislation is applicable across all Fire Standards such as the Fire Services Act. A list of legislation applicable to all Fire Standards is available on the </w:t>
      </w:r>
      <w:hyperlink r:id="rId9" w:tgtFrame="_blank" w:history="1">
        <w:r w:rsidRPr="00C574EC">
          <w:rPr>
            <w:rStyle w:val="Hyperlink"/>
            <w:rFonts w:ascii="Arial" w:eastAsia="Times New Roman" w:hAnsi="Arial" w:cs="Arial"/>
          </w:rPr>
          <w:t>Fire Standards Board website</w:t>
        </w:r>
      </w:hyperlink>
      <w:r w:rsidRPr="00C574EC">
        <w:rPr>
          <w:rFonts w:ascii="Arial" w:eastAsia="Times New Roman" w:hAnsi="Arial" w:cs="Arial"/>
          <w:color w:val="333333"/>
        </w:rPr>
        <w:t xml:space="preserve"> which we encourage you to check and if you still feel some legislation is missing, please provide that in your response. However, if you feel there is something that should be </w:t>
      </w:r>
      <w:proofErr w:type="gramStart"/>
      <w:r w:rsidRPr="00C574EC">
        <w:rPr>
          <w:rFonts w:ascii="Arial" w:eastAsia="Times New Roman" w:hAnsi="Arial" w:cs="Arial"/>
          <w:color w:val="333333"/>
        </w:rPr>
        <w:t>included</w:t>
      </w:r>
      <w:proofErr w:type="gramEnd"/>
      <w:r w:rsidRPr="00C574EC">
        <w:rPr>
          <w:rFonts w:ascii="Arial" w:eastAsia="Times New Roman" w:hAnsi="Arial" w:cs="Arial"/>
          <w:color w:val="333333"/>
        </w:rPr>
        <w:t xml:space="preserve"> please provide details below.</w:t>
      </w:r>
    </w:p>
    <w:p w14:paraId="650A0E62" w14:textId="77777777" w:rsidR="00D006D2" w:rsidRPr="00C574EC" w:rsidRDefault="00D006D2">
      <w:pPr>
        <w:divId w:val="1370449583"/>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4DD6C414" w14:textId="77777777" w:rsidR="00D006D2" w:rsidRPr="00C574EC" w:rsidRDefault="00D006D2">
      <w:pPr>
        <w:pStyle w:val="Heading3"/>
        <w:spacing w:before="300"/>
        <w:divId w:val="513541852"/>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19. Do you agree with the content in RELEVENT LEGISLATION? </w:t>
      </w:r>
    </w:p>
    <w:p w14:paraId="432D247B" w14:textId="77777777" w:rsidR="00D006D2" w:rsidRPr="00C574EC" w:rsidRDefault="00D006D2">
      <w:pPr>
        <w:divId w:val="1366835722"/>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6E8E5463" w14:textId="77777777">
        <w:trPr>
          <w:divId w:val="1125584058"/>
        </w:trPr>
        <w:tc>
          <w:tcPr>
            <w:tcW w:w="0" w:type="auto"/>
            <w:shd w:val="clear" w:color="auto" w:fill="auto"/>
            <w:tcMar>
              <w:top w:w="0" w:type="dxa"/>
              <w:left w:w="0" w:type="dxa"/>
              <w:bottom w:w="0" w:type="dxa"/>
              <w:right w:w="0" w:type="dxa"/>
            </w:tcMar>
            <w:hideMark/>
          </w:tcPr>
          <w:p w14:paraId="35DD6E2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85A2648" wp14:editId="357B8FF8">
                  <wp:extent cx="2286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AD6D3F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2A334FF2" w14:textId="77777777">
        <w:trPr>
          <w:divId w:val="1125584058"/>
        </w:trPr>
        <w:tc>
          <w:tcPr>
            <w:tcW w:w="0" w:type="auto"/>
            <w:shd w:val="clear" w:color="auto" w:fill="auto"/>
            <w:tcMar>
              <w:top w:w="0" w:type="dxa"/>
              <w:left w:w="0" w:type="dxa"/>
              <w:bottom w:w="0" w:type="dxa"/>
              <w:right w:w="0" w:type="dxa"/>
            </w:tcMar>
            <w:hideMark/>
          </w:tcPr>
          <w:p w14:paraId="654859D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04EE1A7" wp14:editId="4D33A539">
                  <wp:extent cx="2286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3AC75E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5CD0CE8E" w14:textId="77777777">
        <w:trPr>
          <w:divId w:val="1125584058"/>
        </w:trPr>
        <w:tc>
          <w:tcPr>
            <w:tcW w:w="0" w:type="auto"/>
            <w:shd w:val="clear" w:color="auto" w:fill="auto"/>
            <w:tcMar>
              <w:top w:w="0" w:type="dxa"/>
              <w:left w:w="0" w:type="dxa"/>
              <w:bottom w:w="0" w:type="dxa"/>
              <w:right w:w="0" w:type="dxa"/>
            </w:tcMar>
            <w:hideMark/>
          </w:tcPr>
          <w:p w14:paraId="0D8EBF8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51566894" wp14:editId="7AF6CCAE">
                  <wp:extent cx="2286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8562B8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242ED733" w14:textId="77777777">
        <w:trPr>
          <w:divId w:val="1125584058"/>
        </w:trPr>
        <w:tc>
          <w:tcPr>
            <w:tcW w:w="0" w:type="auto"/>
            <w:shd w:val="clear" w:color="auto" w:fill="auto"/>
            <w:tcMar>
              <w:top w:w="0" w:type="dxa"/>
              <w:left w:w="0" w:type="dxa"/>
              <w:bottom w:w="0" w:type="dxa"/>
              <w:right w:w="0" w:type="dxa"/>
            </w:tcMar>
            <w:hideMark/>
          </w:tcPr>
          <w:p w14:paraId="519108B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9172406" wp14:editId="37CDDAEA">
                  <wp:extent cx="2286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408E46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34029792" w14:textId="77777777" w:rsidR="00D006D2" w:rsidRPr="00C574EC" w:rsidRDefault="00D006D2">
      <w:pPr>
        <w:divId w:val="1023435501"/>
        <w:rPr>
          <w:rFonts w:ascii="Arial" w:eastAsia="Times New Roman" w:hAnsi="Arial" w:cs="Arial"/>
          <w:color w:val="333333"/>
          <w:sz w:val="20"/>
          <w:szCs w:val="20"/>
        </w:rPr>
      </w:pPr>
    </w:p>
    <w:p w14:paraId="627D7FEC" w14:textId="77777777" w:rsidR="00D006D2" w:rsidRPr="00C574EC" w:rsidRDefault="00D006D2">
      <w:pPr>
        <w:divId w:val="1473520814"/>
        <w:rPr>
          <w:rFonts w:ascii="Arial" w:eastAsia="Times New Roman" w:hAnsi="Arial" w:cs="Arial"/>
          <w:color w:val="333333"/>
          <w:sz w:val="20"/>
          <w:szCs w:val="20"/>
        </w:rPr>
      </w:pPr>
      <w:r w:rsidRPr="00C574EC">
        <w:rPr>
          <w:rFonts w:ascii="Arial" w:eastAsia="Times New Roman" w:hAnsi="Arial" w:cs="Arial"/>
          <w:color w:val="333333"/>
          <w:sz w:val="20"/>
          <w:szCs w:val="20"/>
        </w:rPr>
        <w:t>Do you have any feedback regarding anything that is missing or erroneous in this section?  </w:t>
      </w:r>
    </w:p>
    <w:tbl>
      <w:tblPr>
        <w:tblW w:w="499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97"/>
      </w:tblGrid>
      <w:tr w:rsidR="006F2313" w:rsidRPr="00C574EC" w14:paraId="635E2591" w14:textId="77777777" w:rsidTr="00C574EC">
        <w:trPr>
          <w:divId w:val="1023435501"/>
          <w:trHeight w:val="1155"/>
          <w:jc w:val="center"/>
        </w:trPr>
        <w:tc>
          <w:tcPr>
            <w:tcW w:w="0" w:type="auto"/>
            <w:shd w:val="clear" w:color="auto" w:fill="FFFFFF"/>
            <w:tcMar>
              <w:top w:w="0" w:type="dxa"/>
              <w:left w:w="0" w:type="dxa"/>
              <w:bottom w:w="0" w:type="dxa"/>
              <w:right w:w="0" w:type="dxa"/>
            </w:tcMar>
            <w:vAlign w:val="center"/>
            <w:hideMark/>
          </w:tcPr>
          <w:p w14:paraId="03A1704E"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3EB2B346" w14:textId="7DE7DFA7" w:rsidR="00D006D2" w:rsidRPr="00C574EC" w:rsidRDefault="00D006D2" w:rsidP="00C574EC">
      <w:pPr>
        <w:rPr>
          <w:rFonts w:ascii="Arial" w:eastAsia="Times New Roman" w:hAnsi="Arial" w:cs="Arial"/>
          <w:b/>
          <w:bCs/>
          <w:color w:val="333333"/>
          <w:sz w:val="36"/>
          <w:szCs w:val="36"/>
        </w:rPr>
      </w:pPr>
      <w:r w:rsidRPr="00C574EC">
        <w:rPr>
          <w:rFonts w:ascii="Arial" w:eastAsia="Times New Roman" w:hAnsi="Arial" w:cs="Arial"/>
          <w:color w:val="333333"/>
          <w:sz w:val="20"/>
          <w:szCs w:val="20"/>
        </w:rPr>
        <w:br w:type="page"/>
      </w:r>
      <w:r w:rsidRPr="00C574EC">
        <w:rPr>
          <w:rFonts w:ascii="Arial" w:eastAsia="Times New Roman" w:hAnsi="Arial" w:cs="Arial"/>
          <w:b/>
          <w:bCs/>
          <w:color w:val="333333"/>
          <w:sz w:val="36"/>
          <w:szCs w:val="36"/>
        </w:rPr>
        <w:lastRenderedPageBreak/>
        <w:t xml:space="preserve"> </w:t>
      </w:r>
      <w:r w:rsidRPr="00C574EC">
        <w:rPr>
          <w:rFonts w:ascii="Arial" w:eastAsia="Times New Roman" w:hAnsi="Arial" w:cs="Arial"/>
          <w:color w:val="333333"/>
        </w:rPr>
        <w:t>The questions in this section are about the specific parts of the Fire Standard.</w:t>
      </w:r>
      <w:r w:rsidRPr="00C574EC">
        <w:rPr>
          <w:rFonts w:ascii="Arial" w:eastAsia="Times New Roman" w:hAnsi="Arial" w:cs="Arial"/>
          <w:color w:val="333333"/>
        </w:rPr>
        <w:br/>
      </w:r>
      <w:r w:rsidRPr="00C574EC">
        <w:rPr>
          <w:rFonts w:ascii="Arial" w:eastAsia="Times New Roman" w:hAnsi="Arial" w:cs="Arial"/>
          <w:color w:val="333333"/>
        </w:rPr>
        <w:br/>
        <w:t>To what extent do you agree or disagree, if at all, with the following statements relating to the LINKED QUALIFICATIONS, ACCREDITATIONS OR FIRE STANDARDS section:  </w:t>
      </w:r>
    </w:p>
    <w:p w14:paraId="68945EB7" w14:textId="77777777" w:rsidR="00D006D2" w:rsidRPr="00C574EC" w:rsidRDefault="00D006D2">
      <w:pPr>
        <w:divId w:val="1370835025"/>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1F028DF7" w14:textId="77777777" w:rsidR="00D006D2" w:rsidRPr="00C574EC" w:rsidRDefault="00D006D2">
      <w:pPr>
        <w:pStyle w:val="Heading3"/>
        <w:spacing w:before="300"/>
        <w:divId w:val="957220500"/>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20. Do you agree with the content in LINKED QUALIFICATIONS, ACCREDITATIONS OR FIRE STANDARDS? </w:t>
      </w:r>
    </w:p>
    <w:p w14:paraId="400CFD65" w14:textId="77777777" w:rsidR="00D006D2" w:rsidRPr="00C574EC" w:rsidRDefault="00D006D2">
      <w:pPr>
        <w:divId w:val="803354162"/>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6E3D7852" w14:textId="77777777">
        <w:trPr>
          <w:divId w:val="717171606"/>
        </w:trPr>
        <w:tc>
          <w:tcPr>
            <w:tcW w:w="0" w:type="auto"/>
            <w:shd w:val="clear" w:color="auto" w:fill="auto"/>
            <w:tcMar>
              <w:top w:w="0" w:type="dxa"/>
              <w:left w:w="0" w:type="dxa"/>
              <w:bottom w:w="0" w:type="dxa"/>
              <w:right w:w="0" w:type="dxa"/>
            </w:tcMar>
            <w:hideMark/>
          </w:tcPr>
          <w:p w14:paraId="4D61DC2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F540996" wp14:editId="0600C3BF">
                  <wp:extent cx="2286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E48143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1611887B" w14:textId="77777777">
        <w:trPr>
          <w:divId w:val="717171606"/>
        </w:trPr>
        <w:tc>
          <w:tcPr>
            <w:tcW w:w="0" w:type="auto"/>
            <w:shd w:val="clear" w:color="auto" w:fill="auto"/>
            <w:tcMar>
              <w:top w:w="0" w:type="dxa"/>
              <w:left w:w="0" w:type="dxa"/>
              <w:bottom w:w="0" w:type="dxa"/>
              <w:right w:w="0" w:type="dxa"/>
            </w:tcMar>
            <w:hideMark/>
          </w:tcPr>
          <w:p w14:paraId="473DCDE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6621A6D" wp14:editId="5C9CAF99">
                  <wp:extent cx="2286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91141A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17D38199" w14:textId="77777777">
        <w:trPr>
          <w:divId w:val="717171606"/>
        </w:trPr>
        <w:tc>
          <w:tcPr>
            <w:tcW w:w="0" w:type="auto"/>
            <w:shd w:val="clear" w:color="auto" w:fill="auto"/>
            <w:tcMar>
              <w:top w:w="0" w:type="dxa"/>
              <w:left w:w="0" w:type="dxa"/>
              <w:bottom w:w="0" w:type="dxa"/>
              <w:right w:w="0" w:type="dxa"/>
            </w:tcMar>
            <w:hideMark/>
          </w:tcPr>
          <w:p w14:paraId="39AD891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2095EEC" wp14:editId="3C8B2B26">
                  <wp:extent cx="2286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171DA6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0FC15046" w14:textId="77777777">
        <w:trPr>
          <w:divId w:val="717171606"/>
        </w:trPr>
        <w:tc>
          <w:tcPr>
            <w:tcW w:w="0" w:type="auto"/>
            <w:shd w:val="clear" w:color="auto" w:fill="auto"/>
            <w:tcMar>
              <w:top w:w="0" w:type="dxa"/>
              <w:left w:w="0" w:type="dxa"/>
              <w:bottom w:w="0" w:type="dxa"/>
              <w:right w:w="0" w:type="dxa"/>
            </w:tcMar>
            <w:hideMark/>
          </w:tcPr>
          <w:p w14:paraId="281F939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203191D" wp14:editId="0BE742E2">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E6CD20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06315417" w14:textId="77777777" w:rsidR="00D006D2" w:rsidRPr="00C574EC" w:rsidRDefault="00D006D2">
      <w:pPr>
        <w:divId w:val="1604458015"/>
        <w:rPr>
          <w:rFonts w:ascii="Arial" w:eastAsia="Times New Roman" w:hAnsi="Arial" w:cs="Arial"/>
          <w:color w:val="333333"/>
          <w:sz w:val="20"/>
          <w:szCs w:val="20"/>
        </w:rPr>
      </w:pPr>
    </w:p>
    <w:p w14:paraId="2D73B4D9" w14:textId="77777777" w:rsidR="00D006D2" w:rsidRPr="00C574EC" w:rsidRDefault="00D006D2">
      <w:pPr>
        <w:divId w:val="946737786"/>
        <w:rPr>
          <w:rFonts w:ascii="Arial" w:eastAsia="Times New Roman" w:hAnsi="Arial" w:cs="Arial"/>
          <w:color w:val="333333"/>
          <w:sz w:val="20"/>
          <w:szCs w:val="20"/>
        </w:rPr>
      </w:pPr>
      <w:r w:rsidRPr="00C574EC">
        <w:rPr>
          <w:rFonts w:ascii="Arial" w:eastAsia="Times New Roman" w:hAnsi="Arial" w:cs="Arial"/>
          <w:color w:val="333333"/>
          <w:sz w:val="20"/>
          <w:szCs w:val="20"/>
        </w:rPr>
        <w:t>Do you have any feedback regarding anything that is missing or erroneous in this section?  </w:t>
      </w:r>
    </w:p>
    <w:tbl>
      <w:tblPr>
        <w:tblW w:w="498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85"/>
      </w:tblGrid>
      <w:tr w:rsidR="006F2313" w:rsidRPr="00C574EC" w14:paraId="1B60F40B" w14:textId="77777777" w:rsidTr="00C574EC">
        <w:trPr>
          <w:divId w:val="1604458015"/>
          <w:trHeight w:val="1196"/>
          <w:jc w:val="center"/>
        </w:trPr>
        <w:tc>
          <w:tcPr>
            <w:tcW w:w="0" w:type="auto"/>
            <w:shd w:val="clear" w:color="auto" w:fill="FFFFFF"/>
            <w:tcMar>
              <w:top w:w="0" w:type="dxa"/>
              <w:left w:w="0" w:type="dxa"/>
              <w:bottom w:w="0" w:type="dxa"/>
              <w:right w:w="0" w:type="dxa"/>
            </w:tcMar>
            <w:vAlign w:val="center"/>
            <w:hideMark/>
          </w:tcPr>
          <w:p w14:paraId="4AEDAF0A"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309253D6" w14:textId="2D3038BC" w:rsidR="00D006D2" w:rsidRPr="00C574EC" w:rsidRDefault="00D006D2" w:rsidP="00C574EC">
      <w:pPr>
        <w:rPr>
          <w:rFonts w:ascii="Arial" w:eastAsia="Times New Roman" w:hAnsi="Arial" w:cs="Arial"/>
          <w:b/>
          <w:bCs/>
          <w:color w:val="333333"/>
          <w:sz w:val="36"/>
          <w:szCs w:val="36"/>
        </w:rPr>
      </w:pPr>
      <w:r w:rsidRPr="00C574EC">
        <w:rPr>
          <w:rFonts w:ascii="Arial" w:eastAsia="Times New Roman" w:hAnsi="Arial" w:cs="Arial"/>
          <w:color w:val="333333"/>
          <w:sz w:val="20"/>
          <w:szCs w:val="20"/>
        </w:rPr>
        <w:br w:type="page"/>
      </w:r>
      <w:r w:rsidRPr="00C574EC">
        <w:rPr>
          <w:rFonts w:ascii="Arial" w:eastAsia="Times New Roman" w:hAnsi="Arial" w:cs="Arial"/>
          <w:b/>
          <w:bCs/>
          <w:color w:val="333333"/>
          <w:sz w:val="36"/>
          <w:szCs w:val="36"/>
        </w:rPr>
        <w:lastRenderedPageBreak/>
        <w:t xml:space="preserve"> </w:t>
      </w:r>
      <w:r w:rsidRPr="00C574EC">
        <w:rPr>
          <w:rFonts w:ascii="Arial" w:eastAsia="Times New Roman" w:hAnsi="Arial" w:cs="Arial"/>
          <w:color w:val="333333"/>
        </w:rPr>
        <w:t>The questions in this section are about the specific parts of the Fire Standard.</w:t>
      </w:r>
      <w:r w:rsidRPr="00C574EC">
        <w:rPr>
          <w:rFonts w:ascii="Arial" w:eastAsia="Times New Roman" w:hAnsi="Arial" w:cs="Arial"/>
          <w:color w:val="333333"/>
        </w:rPr>
        <w:br/>
      </w:r>
      <w:r w:rsidRPr="00C574EC">
        <w:rPr>
          <w:rFonts w:ascii="Arial" w:eastAsia="Times New Roman" w:hAnsi="Arial" w:cs="Arial"/>
          <w:color w:val="333333"/>
        </w:rPr>
        <w:br/>
        <w:t>To what extent do you agree or disagree, if at all, with the following statements relating to the GUIDANCE AND SUPPORTING INFORMATION section:  </w:t>
      </w:r>
    </w:p>
    <w:p w14:paraId="78A70697" w14:textId="77777777" w:rsidR="00D006D2" w:rsidRPr="00C574EC" w:rsidRDefault="00D006D2">
      <w:pPr>
        <w:divId w:val="1456486917"/>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3AB4C47E" w14:textId="77777777" w:rsidR="00D006D2" w:rsidRPr="00C574EC" w:rsidRDefault="00D006D2">
      <w:pPr>
        <w:pStyle w:val="Heading3"/>
        <w:spacing w:before="300"/>
        <w:divId w:val="1037775226"/>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21. Do you agree with the content in GUIDANCE AND SUPPORTING INFORMATION? </w:t>
      </w:r>
    </w:p>
    <w:p w14:paraId="43E2F682" w14:textId="77777777" w:rsidR="00D006D2" w:rsidRPr="00C574EC" w:rsidRDefault="00D006D2">
      <w:pPr>
        <w:divId w:val="1279415243"/>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6F2313" w:rsidRPr="00C574EC" w14:paraId="7EA26464" w14:textId="77777777">
        <w:trPr>
          <w:divId w:val="2066447722"/>
        </w:trPr>
        <w:tc>
          <w:tcPr>
            <w:tcW w:w="0" w:type="auto"/>
            <w:shd w:val="clear" w:color="auto" w:fill="auto"/>
            <w:tcMar>
              <w:top w:w="0" w:type="dxa"/>
              <w:left w:w="0" w:type="dxa"/>
              <w:bottom w:w="0" w:type="dxa"/>
              <w:right w:w="0" w:type="dxa"/>
            </w:tcMar>
            <w:hideMark/>
          </w:tcPr>
          <w:p w14:paraId="75179FC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1FD874E" wp14:editId="363CA5CF">
                  <wp:extent cx="2286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65AA61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Agree</w:t>
            </w:r>
          </w:p>
        </w:tc>
      </w:tr>
      <w:tr w:rsidR="006F2313" w:rsidRPr="00C574EC" w14:paraId="06FE5CFF" w14:textId="77777777">
        <w:trPr>
          <w:divId w:val="2066447722"/>
        </w:trPr>
        <w:tc>
          <w:tcPr>
            <w:tcW w:w="0" w:type="auto"/>
            <w:shd w:val="clear" w:color="auto" w:fill="auto"/>
            <w:tcMar>
              <w:top w:w="0" w:type="dxa"/>
              <w:left w:w="0" w:type="dxa"/>
              <w:bottom w:w="0" w:type="dxa"/>
              <w:right w:w="0" w:type="dxa"/>
            </w:tcMar>
            <w:hideMark/>
          </w:tcPr>
          <w:p w14:paraId="36F25EB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FB1D44F" wp14:editId="742AB9EE">
                  <wp:extent cx="2286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B278AA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Neither agree nor disagree</w:t>
            </w:r>
          </w:p>
        </w:tc>
      </w:tr>
      <w:tr w:rsidR="006F2313" w:rsidRPr="00C574EC" w14:paraId="66C3C83A" w14:textId="77777777">
        <w:trPr>
          <w:divId w:val="2066447722"/>
        </w:trPr>
        <w:tc>
          <w:tcPr>
            <w:tcW w:w="0" w:type="auto"/>
            <w:shd w:val="clear" w:color="auto" w:fill="auto"/>
            <w:tcMar>
              <w:top w:w="0" w:type="dxa"/>
              <w:left w:w="0" w:type="dxa"/>
              <w:bottom w:w="0" w:type="dxa"/>
              <w:right w:w="0" w:type="dxa"/>
            </w:tcMar>
            <w:hideMark/>
          </w:tcPr>
          <w:p w14:paraId="6742449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62BDA7F" wp14:editId="7B69F780">
                  <wp:extent cx="2286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44DC67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Disagree</w:t>
            </w:r>
          </w:p>
        </w:tc>
      </w:tr>
      <w:tr w:rsidR="006F2313" w:rsidRPr="00C574EC" w14:paraId="52863BC9" w14:textId="77777777">
        <w:trPr>
          <w:divId w:val="2066447722"/>
        </w:trPr>
        <w:tc>
          <w:tcPr>
            <w:tcW w:w="0" w:type="auto"/>
            <w:shd w:val="clear" w:color="auto" w:fill="auto"/>
            <w:tcMar>
              <w:top w:w="0" w:type="dxa"/>
              <w:left w:w="0" w:type="dxa"/>
              <w:bottom w:w="0" w:type="dxa"/>
              <w:right w:w="0" w:type="dxa"/>
            </w:tcMar>
            <w:hideMark/>
          </w:tcPr>
          <w:p w14:paraId="7FE542C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B48E0A3" wp14:editId="25DE9FDD">
                  <wp:extent cx="228600" cy="228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9404AE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02B06CE2" w14:textId="77777777" w:rsidR="00D006D2" w:rsidRPr="00C574EC" w:rsidRDefault="00D006D2">
      <w:pPr>
        <w:divId w:val="1662465076"/>
        <w:rPr>
          <w:rFonts w:ascii="Arial" w:eastAsia="Times New Roman" w:hAnsi="Arial" w:cs="Arial"/>
          <w:color w:val="333333"/>
          <w:sz w:val="20"/>
          <w:szCs w:val="20"/>
        </w:rPr>
      </w:pPr>
    </w:p>
    <w:p w14:paraId="454DCBEE" w14:textId="77777777" w:rsidR="00D006D2" w:rsidRPr="00C574EC" w:rsidRDefault="00D006D2">
      <w:pPr>
        <w:divId w:val="2003502199"/>
        <w:rPr>
          <w:rFonts w:ascii="Arial" w:eastAsia="Times New Roman" w:hAnsi="Arial" w:cs="Arial"/>
          <w:color w:val="333333"/>
          <w:sz w:val="20"/>
          <w:szCs w:val="20"/>
        </w:rPr>
      </w:pPr>
      <w:r w:rsidRPr="00C574EC">
        <w:rPr>
          <w:rFonts w:ascii="Arial" w:eastAsia="Times New Roman" w:hAnsi="Arial" w:cs="Arial"/>
          <w:color w:val="333333"/>
          <w:sz w:val="20"/>
          <w:szCs w:val="20"/>
        </w:rPr>
        <w:t>Do you have any feedback regarding anything that is missing or erroneous in this section?  </w:t>
      </w:r>
    </w:p>
    <w:tbl>
      <w:tblPr>
        <w:tblW w:w="498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85"/>
      </w:tblGrid>
      <w:tr w:rsidR="006F2313" w:rsidRPr="00C574EC" w14:paraId="7C10377B" w14:textId="77777777" w:rsidTr="00C574EC">
        <w:trPr>
          <w:divId w:val="1662465076"/>
          <w:trHeight w:val="1155"/>
          <w:jc w:val="center"/>
        </w:trPr>
        <w:tc>
          <w:tcPr>
            <w:tcW w:w="0" w:type="auto"/>
            <w:shd w:val="clear" w:color="auto" w:fill="FFFFFF"/>
            <w:tcMar>
              <w:top w:w="0" w:type="dxa"/>
              <w:left w:w="0" w:type="dxa"/>
              <w:bottom w:w="0" w:type="dxa"/>
              <w:right w:w="0" w:type="dxa"/>
            </w:tcMar>
            <w:vAlign w:val="center"/>
            <w:hideMark/>
          </w:tcPr>
          <w:p w14:paraId="54953B49"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152D7354" w14:textId="0DF9D813" w:rsidR="00D006D2" w:rsidRDefault="00D006D2">
      <w:pPr>
        <w:rPr>
          <w:rFonts w:ascii="Arial" w:eastAsia="Times New Roman" w:hAnsi="Arial" w:cs="Arial"/>
          <w:b/>
          <w:bCs/>
          <w:color w:val="333333"/>
          <w:sz w:val="28"/>
          <w:szCs w:val="28"/>
        </w:rPr>
      </w:pPr>
      <w:r w:rsidRPr="00C574EC">
        <w:rPr>
          <w:rFonts w:ascii="Arial" w:eastAsia="Times New Roman" w:hAnsi="Arial" w:cs="Arial"/>
          <w:color w:val="333333"/>
          <w:sz w:val="20"/>
          <w:szCs w:val="20"/>
        </w:rPr>
        <w:br w:type="page"/>
      </w:r>
      <w:r w:rsidRPr="00C574EC">
        <w:rPr>
          <w:rFonts w:ascii="Arial" w:eastAsia="Times New Roman" w:hAnsi="Arial" w:cs="Arial"/>
          <w:b/>
          <w:bCs/>
          <w:color w:val="333333"/>
          <w:sz w:val="28"/>
          <w:szCs w:val="28"/>
        </w:rPr>
        <w:lastRenderedPageBreak/>
        <w:t xml:space="preserve">Equality, </w:t>
      </w:r>
      <w:proofErr w:type="gramStart"/>
      <w:r w:rsidRPr="00C574EC">
        <w:rPr>
          <w:rFonts w:ascii="Arial" w:eastAsia="Times New Roman" w:hAnsi="Arial" w:cs="Arial"/>
          <w:b/>
          <w:bCs/>
          <w:color w:val="333333"/>
          <w:sz w:val="28"/>
          <w:szCs w:val="28"/>
        </w:rPr>
        <w:t>Diversity</w:t>
      </w:r>
      <w:proofErr w:type="gramEnd"/>
      <w:r w:rsidRPr="00C574EC">
        <w:rPr>
          <w:rFonts w:ascii="Arial" w:eastAsia="Times New Roman" w:hAnsi="Arial" w:cs="Arial"/>
          <w:b/>
          <w:bCs/>
          <w:color w:val="333333"/>
          <w:sz w:val="28"/>
          <w:szCs w:val="28"/>
        </w:rPr>
        <w:t xml:space="preserve"> and Inclusion </w:t>
      </w:r>
    </w:p>
    <w:p w14:paraId="577BC8C2" w14:textId="77777777" w:rsidR="00C574EC" w:rsidRPr="00C574EC" w:rsidRDefault="00C574EC">
      <w:pPr>
        <w:rPr>
          <w:rFonts w:ascii="Arial" w:eastAsia="Times New Roman" w:hAnsi="Arial" w:cs="Arial"/>
          <w:b/>
          <w:bCs/>
          <w:color w:val="333333"/>
          <w:sz w:val="28"/>
          <w:szCs w:val="28"/>
        </w:rPr>
      </w:pPr>
    </w:p>
    <w:p w14:paraId="0BAE2AEC" w14:textId="77777777" w:rsidR="00D006D2" w:rsidRPr="00C574EC" w:rsidRDefault="00D006D2">
      <w:pPr>
        <w:divId w:val="1468165564"/>
        <w:rPr>
          <w:rFonts w:ascii="Arial" w:eastAsia="Times New Roman" w:hAnsi="Arial" w:cs="Arial"/>
          <w:color w:val="333333"/>
          <w:sz w:val="21"/>
          <w:szCs w:val="21"/>
        </w:rPr>
      </w:pPr>
      <w:r w:rsidRPr="00C574EC">
        <w:rPr>
          <w:rFonts w:ascii="Arial" w:eastAsia="Times New Roman" w:hAnsi="Arial" w:cs="Arial"/>
          <w:color w:val="333333"/>
        </w:rPr>
        <w:t xml:space="preserve">It is the intention of the Board to ensure that the Fire Standards themselves, and any actions taken by services to achieve them, would not knowingly negatively affect or discriminate anyone.  Please see the </w:t>
      </w:r>
      <w:hyperlink r:id="rId10" w:tgtFrame="_blank" w:history="1">
        <w:r w:rsidRPr="00C574EC">
          <w:rPr>
            <w:rStyle w:val="Hyperlink"/>
            <w:rFonts w:ascii="Arial" w:eastAsia="Times New Roman" w:hAnsi="Arial" w:cs="Arial"/>
          </w:rPr>
          <w:t>FSB statement about equality, diversity and inclusion</w:t>
        </w:r>
      </w:hyperlink>
      <w:r w:rsidRPr="00C574EC">
        <w:rPr>
          <w:rFonts w:ascii="Arial" w:eastAsia="Times New Roman" w:hAnsi="Arial" w:cs="Arial"/>
          <w:color w:val="333333"/>
        </w:rPr>
        <w:t>.</w:t>
      </w:r>
      <w:r w:rsidRPr="00C574EC">
        <w:rPr>
          <w:rFonts w:ascii="Arial" w:eastAsia="Times New Roman" w:hAnsi="Arial" w:cs="Arial"/>
          <w:color w:val="333333"/>
        </w:rPr>
        <w:br/>
        <w:t> </w:t>
      </w:r>
      <w:r w:rsidRPr="00C574EC">
        <w:rPr>
          <w:rFonts w:ascii="Arial" w:eastAsia="Times New Roman" w:hAnsi="Arial" w:cs="Arial"/>
          <w:color w:val="333333"/>
        </w:rPr>
        <w:br/>
        <w:t xml:space="preserve">As part of our equality impact assessment activity, and to help the Board ensure this is not the case, the next section asks about whether you feel aspects relating to equality, diversity and inclusion have been appropriately addressed within the content of the Fire Standard.  If you feel any issues in relation to equality, diversity or inclusivity could arise </w:t>
      </w:r>
      <w:proofErr w:type="gramStart"/>
      <w:r w:rsidRPr="00C574EC">
        <w:rPr>
          <w:rFonts w:ascii="Arial" w:eastAsia="Times New Roman" w:hAnsi="Arial" w:cs="Arial"/>
          <w:color w:val="333333"/>
        </w:rPr>
        <w:t>as a result of</w:t>
      </w:r>
      <w:proofErr w:type="gramEnd"/>
      <w:r w:rsidRPr="00C574EC">
        <w:rPr>
          <w:rFonts w:ascii="Arial" w:eastAsia="Times New Roman" w:hAnsi="Arial" w:cs="Arial"/>
          <w:color w:val="333333"/>
        </w:rPr>
        <w:t xml:space="preserve"> a service working to achieve the Fire Standard, please include that in your response. </w:t>
      </w:r>
    </w:p>
    <w:p w14:paraId="33B14533" w14:textId="77777777" w:rsidR="00D006D2" w:rsidRPr="00C574EC" w:rsidRDefault="00D006D2">
      <w:pPr>
        <w:divId w:val="571043704"/>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32B88879" w14:textId="77777777" w:rsidR="00D006D2" w:rsidRPr="00C574EC" w:rsidRDefault="00D006D2">
      <w:pPr>
        <w:pStyle w:val="Heading3"/>
        <w:spacing w:before="300"/>
        <w:divId w:val="186910826"/>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22. Do you believe that the content or language within the Fire Standard covers inclusion appropriately? </w:t>
      </w:r>
    </w:p>
    <w:p w14:paraId="6C5866B7" w14:textId="77777777" w:rsidR="00D006D2" w:rsidRPr="00C574EC" w:rsidRDefault="00D006D2">
      <w:pPr>
        <w:divId w:val="1154447068"/>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984"/>
      </w:tblGrid>
      <w:tr w:rsidR="006F2313" w:rsidRPr="00C574EC" w14:paraId="53A5A65D" w14:textId="77777777">
        <w:trPr>
          <w:divId w:val="2073652328"/>
        </w:trPr>
        <w:tc>
          <w:tcPr>
            <w:tcW w:w="0" w:type="auto"/>
            <w:shd w:val="clear" w:color="auto" w:fill="auto"/>
            <w:tcMar>
              <w:top w:w="0" w:type="dxa"/>
              <w:left w:w="0" w:type="dxa"/>
              <w:bottom w:w="0" w:type="dxa"/>
              <w:right w:w="0" w:type="dxa"/>
            </w:tcMar>
            <w:hideMark/>
          </w:tcPr>
          <w:p w14:paraId="166975B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8A7A22C" wp14:editId="0205575E">
                  <wp:extent cx="228600" cy="228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6D6A5D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Yes</w:t>
            </w:r>
          </w:p>
        </w:tc>
      </w:tr>
      <w:tr w:rsidR="006F2313" w:rsidRPr="00C574EC" w14:paraId="4150A48F" w14:textId="77777777">
        <w:trPr>
          <w:divId w:val="2073652328"/>
        </w:trPr>
        <w:tc>
          <w:tcPr>
            <w:tcW w:w="0" w:type="auto"/>
            <w:shd w:val="clear" w:color="auto" w:fill="auto"/>
            <w:tcMar>
              <w:top w:w="0" w:type="dxa"/>
              <w:left w:w="0" w:type="dxa"/>
              <w:bottom w:w="0" w:type="dxa"/>
              <w:right w:w="0" w:type="dxa"/>
            </w:tcMar>
            <w:hideMark/>
          </w:tcPr>
          <w:p w14:paraId="14EC158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1F55B69" wp14:editId="5CC08FB4">
                  <wp:extent cx="228600" cy="228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002AA6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w:t>
            </w:r>
          </w:p>
        </w:tc>
      </w:tr>
      <w:tr w:rsidR="006F2313" w:rsidRPr="00C574EC" w14:paraId="60D802BF" w14:textId="77777777">
        <w:trPr>
          <w:divId w:val="2073652328"/>
        </w:trPr>
        <w:tc>
          <w:tcPr>
            <w:tcW w:w="0" w:type="auto"/>
            <w:shd w:val="clear" w:color="auto" w:fill="auto"/>
            <w:tcMar>
              <w:top w:w="0" w:type="dxa"/>
              <w:left w:w="0" w:type="dxa"/>
              <w:bottom w:w="0" w:type="dxa"/>
              <w:right w:w="0" w:type="dxa"/>
            </w:tcMar>
            <w:hideMark/>
          </w:tcPr>
          <w:p w14:paraId="4DC5EC0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255E4F3" wp14:editId="143D2216">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CFD69F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59EE528B" w14:textId="77777777" w:rsidR="00D006D2" w:rsidRPr="00C574EC" w:rsidRDefault="00D006D2">
      <w:pPr>
        <w:divId w:val="1965960093"/>
        <w:rPr>
          <w:rFonts w:ascii="Arial" w:eastAsia="Times New Roman" w:hAnsi="Arial" w:cs="Arial"/>
          <w:color w:val="333333"/>
          <w:sz w:val="20"/>
          <w:szCs w:val="20"/>
        </w:rPr>
      </w:pPr>
    </w:p>
    <w:p w14:paraId="26E193B0" w14:textId="77777777" w:rsidR="00D006D2" w:rsidRPr="00C574EC" w:rsidRDefault="00D006D2">
      <w:pPr>
        <w:divId w:val="145974760"/>
        <w:rPr>
          <w:rFonts w:ascii="Arial" w:eastAsia="Times New Roman" w:hAnsi="Arial" w:cs="Arial"/>
          <w:color w:val="333333"/>
          <w:sz w:val="20"/>
          <w:szCs w:val="20"/>
        </w:rPr>
      </w:pPr>
      <w:r w:rsidRPr="00C574EC">
        <w:rPr>
          <w:rFonts w:ascii="Arial" w:eastAsia="Times New Roman" w:hAnsi="Arial" w:cs="Arial"/>
          <w:color w:val="333333"/>
          <w:sz w:val="20"/>
          <w:szCs w:val="20"/>
        </w:rPr>
        <w:t>Please tell us more about why you chose this answer: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6F2313" w:rsidRPr="00C574EC" w14:paraId="0342807E" w14:textId="77777777" w:rsidTr="00C574EC">
        <w:trPr>
          <w:divId w:val="1965960093"/>
          <w:trHeight w:val="948"/>
          <w:jc w:val="center"/>
        </w:trPr>
        <w:tc>
          <w:tcPr>
            <w:tcW w:w="0" w:type="auto"/>
            <w:shd w:val="clear" w:color="auto" w:fill="FFFFFF"/>
            <w:tcMar>
              <w:top w:w="0" w:type="dxa"/>
              <w:left w:w="0" w:type="dxa"/>
              <w:bottom w:w="0" w:type="dxa"/>
              <w:right w:w="0" w:type="dxa"/>
            </w:tcMar>
            <w:vAlign w:val="center"/>
            <w:hideMark/>
          </w:tcPr>
          <w:p w14:paraId="36EB7DB6"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29481F4B" w14:textId="77777777" w:rsidR="00D006D2" w:rsidRPr="00C574EC" w:rsidRDefault="00D006D2">
      <w:pPr>
        <w:divId w:val="249706683"/>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4EE53898" w14:textId="77777777" w:rsidR="00D006D2" w:rsidRPr="00C574EC" w:rsidRDefault="00D006D2">
      <w:pPr>
        <w:pStyle w:val="Heading3"/>
        <w:spacing w:before="300"/>
        <w:divId w:val="653066262"/>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23. Do you believe that the content or language within the Fire Standard covers equality appropriately? </w:t>
      </w:r>
    </w:p>
    <w:p w14:paraId="4AB9007A" w14:textId="77777777" w:rsidR="00D006D2" w:rsidRPr="00C574EC" w:rsidRDefault="00D006D2">
      <w:pPr>
        <w:divId w:val="160396891"/>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984"/>
      </w:tblGrid>
      <w:tr w:rsidR="006F2313" w:rsidRPr="00C574EC" w14:paraId="103DD4F8" w14:textId="77777777">
        <w:trPr>
          <w:divId w:val="2113237423"/>
        </w:trPr>
        <w:tc>
          <w:tcPr>
            <w:tcW w:w="0" w:type="auto"/>
            <w:shd w:val="clear" w:color="auto" w:fill="auto"/>
            <w:tcMar>
              <w:top w:w="0" w:type="dxa"/>
              <w:left w:w="0" w:type="dxa"/>
              <w:bottom w:w="0" w:type="dxa"/>
              <w:right w:w="0" w:type="dxa"/>
            </w:tcMar>
            <w:hideMark/>
          </w:tcPr>
          <w:p w14:paraId="3654195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8515760" wp14:editId="3391A5E3">
                  <wp:extent cx="2286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35C1FD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Yes</w:t>
            </w:r>
          </w:p>
        </w:tc>
      </w:tr>
      <w:tr w:rsidR="006F2313" w:rsidRPr="00C574EC" w14:paraId="3410DA01" w14:textId="77777777">
        <w:trPr>
          <w:divId w:val="2113237423"/>
        </w:trPr>
        <w:tc>
          <w:tcPr>
            <w:tcW w:w="0" w:type="auto"/>
            <w:shd w:val="clear" w:color="auto" w:fill="auto"/>
            <w:tcMar>
              <w:top w:w="0" w:type="dxa"/>
              <w:left w:w="0" w:type="dxa"/>
              <w:bottom w:w="0" w:type="dxa"/>
              <w:right w:w="0" w:type="dxa"/>
            </w:tcMar>
            <w:hideMark/>
          </w:tcPr>
          <w:p w14:paraId="2F1FF67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595CF27" wp14:editId="0F38F545">
                  <wp:extent cx="228600" cy="228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83F6BA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w:t>
            </w:r>
          </w:p>
        </w:tc>
      </w:tr>
      <w:tr w:rsidR="006F2313" w:rsidRPr="00C574EC" w14:paraId="3235EC11" w14:textId="77777777">
        <w:trPr>
          <w:divId w:val="2113237423"/>
        </w:trPr>
        <w:tc>
          <w:tcPr>
            <w:tcW w:w="0" w:type="auto"/>
            <w:shd w:val="clear" w:color="auto" w:fill="auto"/>
            <w:tcMar>
              <w:top w:w="0" w:type="dxa"/>
              <w:left w:w="0" w:type="dxa"/>
              <w:bottom w:w="0" w:type="dxa"/>
              <w:right w:w="0" w:type="dxa"/>
            </w:tcMar>
            <w:hideMark/>
          </w:tcPr>
          <w:p w14:paraId="05881C0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7261356" wp14:editId="2AC097B8">
                  <wp:extent cx="2286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1A7ECD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59AE1A98" w14:textId="77777777" w:rsidR="00D006D2" w:rsidRPr="00C574EC" w:rsidRDefault="00D006D2">
      <w:pPr>
        <w:divId w:val="100492552"/>
        <w:rPr>
          <w:rFonts w:ascii="Arial" w:eastAsia="Times New Roman" w:hAnsi="Arial" w:cs="Arial"/>
          <w:color w:val="333333"/>
          <w:sz w:val="20"/>
          <w:szCs w:val="20"/>
        </w:rPr>
      </w:pPr>
    </w:p>
    <w:p w14:paraId="073F31EF" w14:textId="77777777" w:rsidR="00D006D2" w:rsidRPr="00C574EC" w:rsidRDefault="00D006D2">
      <w:pPr>
        <w:divId w:val="2141652635"/>
        <w:rPr>
          <w:rFonts w:ascii="Arial" w:eastAsia="Times New Roman" w:hAnsi="Arial" w:cs="Arial"/>
          <w:color w:val="333333"/>
          <w:sz w:val="20"/>
          <w:szCs w:val="20"/>
        </w:rPr>
      </w:pPr>
      <w:r w:rsidRPr="00C574EC">
        <w:rPr>
          <w:rFonts w:ascii="Arial" w:eastAsia="Times New Roman" w:hAnsi="Arial" w:cs="Arial"/>
          <w:color w:val="333333"/>
          <w:sz w:val="20"/>
          <w:szCs w:val="20"/>
        </w:rPr>
        <w:t>Please tell us more about why you chose this answer:  </w:t>
      </w:r>
    </w:p>
    <w:tbl>
      <w:tblPr>
        <w:tblW w:w="498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85"/>
      </w:tblGrid>
      <w:tr w:rsidR="006F2313" w:rsidRPr="00C574EC" w14:paraId="13F0019B" w14:textId="77777777" w:rsidTr="00C574EC">
        <w:trPr>
          <w:divId w:val="100492552"/>
          <w:trHeight w:val="1061"/>
          <w:jc w:val="center"/>
        </w:trPr>
        <w:tc>
          <w:tcPr>
            <w:tcW w:w="0" w:type="auto"/>
            <w:shd w:val="clear" w:color="auto" w:fill="FFFFFF"/>
            <w:tcMar>
              <w:top w:w="0" w:type="dxa"/>
              <w:left w:w="0" w:type="dxa"/>
              <w:bottom w:w="0" w:type="dxa"/>
              <w:right w:w="0" w:type="dxa"/>
            </w:tcMar>
            <w:vAlign w:val="center"/>
            <w:hideMark/>
          </w:tcPr>
          <w:p w14:paraId="1E6B42D7"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797A666E" w14:textId="77777777" w:rsidR="00D006D2" w:rsidRPr="00C574EC" w:rsidRDefault="00D006D2">
      <w:pPr>
        <w:divId w:val="1474712099"/>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21880119" w14:textId="77777777" w:rsidR="00C574EC" w:rsidRDefault="00C574EC">
      <w:pPr>
        <w:pStyle w:val="Heading3"/>
        <w:spacing w:before="300"/>
        <w:divId w:val="1999964282"/>
        <w:rPr>
          <w:rFonts w:ascii="Arial" w:eastAsia="Times New Roman" w:hAnsi="Arial" w:cs="Arial"/>
          <w:b/>
          <w:bCs/>
          <w:color w:val="333333"/>
          <w:sz w:val="21"/>
          <w:szCs w:val="21"/>
        </w:rPr>
      </w:pPr>
    </w:p>
    <w:p w14:paraId="5EB839A9" w14:textId="77777777" w:rsidR="00C574EC" w:rsidRDefault="00C574EC">
      <w:pPr>
        <w:pStyle w:val="Heading3"/>
        <w:spacing w:before="300"/>
        <w:divId w:val="1999964282"/>
        <w:rPr>
          <w:rFonts w:ascii="Arial" w:eastAsia="Times New Roman" w:hAnsi="Arial" w:cs="Arial"/>
          <w:b/>
          <w:bCs/>
          <w:color w:val="333333"/>
          <w:sz w:val="21"/>
          <w:szCs w:val="21"/>
        </w:rPr>
      </w:pPr>
    </w:p>
    <w:p w14:paraId="0BD75867" w14:textId="77777777" w:rsidR="00C574EC" w:rsidRDefault="00C574EC">
      <w:pPr>
        <w:pStyle w:val="Heading3"/>
        <w:spacing w:before="300"/>
        <w:divId w:val="1999964282"/>
        <w:rPr>
          <w:rFonts w:ascii="Arial" w:eastAsia="Times New Roman" w:hAnsi="Arial" w:cs="Arial"/>
          <w:b/>
          <w:bCs/>
          <w:color w:val="333333"/>
          <w:sz w:val="21"/>
          <w:szCs w:val="21"/>
        </w:rPr>
      </w:pPr>
    </w:p>
    <w:p w14:paraId="67B882F8" w14:textId="5C88EC1F" w:rsidR="00D006D2" w:rsidRPr="00C574EC" w:rsidRDefault="00D006D2">
      <w:pPr>
        <w:pStyle w:val="Heading3"/>
        <w:spacing w:before="300"/>
        <w:divId w:val="1999964282"/>
        <w:rPr>
          <w:rFonts w:ascii="Arial" w:eastAsia="Times New Roman" w:hAnsi="Arial" w:cs="Arial"/>
          <w:b/>
          <w:bCs/>
          <w:color w:val="333333"/>
          <w:sz w:val="20"/>
          <w:szCs w:val="20"/>
        </w:rPr>
      </w:pPr>
      <w:r w:rsidRPr="00C574EC">
        <w:rPr>
          <w:rFonts w:ascii="Arial" w:eastAsia="Times New Roman" w:hAnsi="Arial" w:cs="Arial"/>
          <w:b/>
          <w:bCs/>
          <w:color w:val="333333"/>
          <w:sz w:val="20"/>
          <w:szCs w:val="20"/>
        </w:rPr>
        <w:lastRenderedPageBreak/>
        <w:t xml:space="preserve">24. Do you believe that the content or language within the Fire Standard covers diversity appropriately? </w:t>
      </w:r>
    </w:p>
    <w:p w14:paraId="2C854B6C" w14:textId="77777777" w:rsidR="00D006D2" w:rsidRPr="00C574EC" w:rsidRDefault="00D006D2">
      <w:pPr>
        <w:divId w:val="1562595410"/>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984"/>
      </w:tblGrid>
      <w:tr w:rsidR="006F2313" w:rsidRPr="00C574EC" w14:paraId="5ECF8DC4" w14:textId="77777777">
        <w:trPr>
          <w:divId w:val="1332222711"/>
        </w:trPr>
        <w:tc>
          <w:tcPr>
            <w:tcW w:w="0" w:type="auto"/>
            <w:shd w:val="clear" w:color="auto" w:fill="auto"/>
            <w:tcMar>
              <w:top w:w="0" w:type="dxa"/>
              <w:left w:w="0" w:type="dxa"/>
              <w:bottom w:w="0" w:type="dxa"/>
              <w:right w:w="0" w:type="dxa"/>
            </w:tcMar>
            <w:hideMark/>
          </w:tcPr>
          <w:p w14:paraId="10AB343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98940A4" wp14:editId="6181A267">
                  <wp:extent cx="228600" cy="228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2FF14D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Yes</w:t>
            </w:r>
          </w:p>
        </w:tc>
      </w:tr>
      <w:tr w:rsidR="006F2313" w:rsidRPr="00C574EC" w14:paraId="72EA6063" w14:textId="77777777">
        <w:trPr>
          <w:divId w:val="1332222711"/>
        </w:trPr>
        <w:tc>
          <w:tcPr>
            <w:tcW w:w="0" w:type="auto"/>
            <w:shd w:val="clear" w:color="auto" w:fill="auto"/>
            <w:tcMar>
              <w:top w:w="0" w:type="dxa"/>
              <w:left w:w="0" w:type="dxa"/>
              <w:bottom w:w="0" w:type="dxa"/>
              <w:right w:w="0" w:type="dxa"/>
            </w:tcMar>
            <w:hideMark/>
          </w:tcPr>
          <w:p w14:paraId="5B7E763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540268E" wp14:editId="4913E6F5">
                  <wp:extent cx="228600" cy="228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D8ADA6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w:t>
            </w:r>
          </w:p>
        </w:tc>
      </w:tr>
      <w:tr w:rsidR="006F2313" w:rsidRPr="00C574EC" w14:paraId="12043FF4" w14:textId="77777777">
        <w:trPr>
          <w:divId w:val="1332222711"/>
        </w:trPr>
        <w:tc>
          <w:tcPr>
            <w:tcW w:w="0" w:type="auto"/>
            <w:shd w:val="clear" w:color="auto" w:fill="auto"/>
            <w:tcMar>
              <w:top w:w="0" w:type="dxa"/>
              <w:left w:w="0" w:type="dxa"/>
              <w:bottom w:w="0" w:type="dxa"/>
              <w:right w:w="0" w:type="dxa"/>
            </w:tcMar>
            <w:hideMark/>
          </w:tcPr>
          <w:p w14:paraId="2480992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B9028E3" wp14:editId="047D44D1">
                  <wp:extent cx="228600" cy="228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480F35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4816241E" w14:textId="77777777" w:rsidR="00D006D2" w:rsidRPr="00C574EC" w:rsidRDefault="00D006D2">
      <w:pPr>
        <w:divId w:val="1059745699"/>
        <w:rPr>
          <w:rFonts w:ascii="Arial" w:eastAsia="Times New Roman" w:hAnsi="Arial" w:cs="Arial"/>
          <w:color w:val="333333"/>
          <w:sz w:val="20"/>
          <w:szCs w:val="20"/>
        </w:rPr>
      </w:pPr>
    </w:p>
    <w:p w14:paraId="147480BF" w14:textId="77777777" w:rsidR="00D006D2" w:rsidRPr="00C574EC" w:rsidRDefault="00D006D2">
      <w:pPr>
        <w:divId w:val="63261392"/>
        <w:rPr>
          <w:rFonts w:ascii="Arial" w:eastAsia="Times New Roman" w:hAnsi="Arial" w:cs="Arial"/>
          <w:color w:val="333333"/>
          <w:sz w:val="20"/>
          <w:szCs w:val="20"/>
        </w:rPr>
      </w:pPr>
      <w:r w:rsidRPr="00C574EC">
        <w:rPr>
          <w:rFonts w:ascii="Arial" w:eastAsia="Times New Roman" w:hAnsi="Arial" w:cs="Arial"/>
          <w:color w:val="333333"/>
          <w:sz w:val="20"/>
          <w:szCs w:val="20"/>
        </w:rPr>
        <w:t>Please tell us more about why you chose this answer: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6F2313" w:rsidRPr="00C574EC" w14:paraId="2EF8E714" w14:textId="77777777" w:rsidTr="00C574EC">
        <w:trPr>
          <w:divId w:val="1059745699"/>
          <w:trHeight w:val="1185"/>
          <w:jc w:val="center"/>
        </w:trPr>
        <w:tc>
          <w:tcPr>
            <w:tcW w:w="0" w:type="auto"/>
            <w:shd w:val="clear" w:color="auto" w:fill="FFFFFF"/>
            <w:tcMar>
              <w:top w:w="0" w:type="dxa"/>
              <w:left w:w="0" w:type="dxa"/>
              <w:bottom w:w="0" w:type="dxa"/>
              <w:right w:w="0" w:type="dxa"/>
            </w:tcMar>
            <w:vAlign w:val="center"/>
            <w:hideMark/>
          </w:tcPr>
          <w:p w14:paraId="547BDDCD"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1DC5A96F" w14:textId="77777777" w:rsidR="00D006D2" w:rsidRPr="00C574EC" w:rsidRDefault="00D006D2">
      <w:pPr>
        <w:divId w:val="1059792698"/>
        <w:rPr>
          <w:rFonts w:ascii="Arial" w:eastAsia="Times New Roman" w:hAnsi="Arial" w:cs="Arial"/>
          <w:color w:val="333333"/>
          <w:sz w:val="20"/>
          <w:szCs w:val="20"/>
        </w:rPr>
      </w:pPr>
      <w:r w:rsidRPr="00C574EC">
        <w:rPr>
          <w:rFonts w:ascii="Arial" w:eastAsia="Times New Roman" w:hAnsi="Arial" w:cs="Arial"/>
          <w:color w:val="333333"/>
          <w:sz w:val="20"/>
          <w:szCs w:val="20"/>
        </w:rPr>
        <w:t> </w:t>
      </w:r>
    </w:p>
    <w:p w14:paraId="4301BF85" w14:textId="77777777" w:rsidR="00D006D2" w:rsidRPr="00C574EC" w:rsidRDefault="00D006D2">
      <w:pPr>
        <w:pStyle w:val="Heading3"/>
        <w:spacing w:before="300"/>
        <w:divId w:val="875048678"/>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25. If you have any further comments about how EDI is referenced within the Fire Standard, please add them here. </w:t>
      </w:r>
    </w:p>
    <w:p w14:paraId="351D33FF" w14:textId="77777777" w:rsidR="00D006D2" w:rsidRPr="00C574EC" w:rsidRDefault="00D006D2">
      <w:pPr>
        <w:divId w:val="1566525713"/>
        <w:rPr>
          <w:rFonts w:ascii="Arial" w:eastAsia="Times New Roman" w:hAnsi="Arial" w:cs="Arial"/>
          <w:color w:val="333333"/>
          <w:sz w:val="20"/>
          <w:szCs w:val="20"/>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6F2313" w:rsidRPr="00C574EC" w14:paraId="61E4C660" w14:textId="77777777" w:rsidTr="00C574EC">
        <w:trPr>
          <w:divId w:val="1127704812"/>
          <w:trHeight w:val="1450"/>
          <w:jc w:val="center"/>
        </w:trPr>
        <w:tc>
          <w:tcPr>
            <w:tcW w:w="0" w:type="auto"/>
            <w:shd w:val="clear" w:color="auto" w:fill="FFFFFF"/>
            <w:tcMar>
              <w:top w:w="0" w:type="dxa"/>
              <w:left w:w="0" w:type="dxa"/>
              <w:bottom w:w="0" w:type="dxa"/>
              <w:right w:w="0" w:type="dxa"/>
            </w:tcMar>
            <w:vAlign w:val="center"/>
            <w:hideMark/>
          </w:tcPr>
          <w:p w14:paraId="3C609FF1"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209B4B4F" w14:textId="11E127E8" w:rsidR="00D006D2" w:rsidRPr="00C574EC" w:rsidRDefault="00D006D2">
      <w:pPr>
        <w:rPr>
          <w:rFonts w:ascii="Arial" w:eastAsia="Times New Roman" w:hAnsi="Arial" w:cs="Arial"/>
          <w:b/>
          <w:bCs/>
          <w:color w:val="333333"/>
          <w:sz w:val="28"/>
          <w:szCs w:val="28"/>
        </w:rPr>
      </w:pPr>
      <w:r w:rsidRPr="00C574EC">
        <w:rPr>
          <w:rFonts w:ascii="Arial" w:eastAsia="Times New Roman" w:hAnsi="Arial" w:cs="Arial"/>
          <w:color w:val="333333"/>
          <w:sz w:val="20"/>
          <w:szCs w:val="20"/>
        </w:rPr>
        <w:br w:type="page"/>
      </w:r>
      <w:r w:rsidRPr="00C574EC">
        <w:rPr>
          <w:rFonts w:ascii="Arial" w:eastAsia="Times New Roman" w:hAnsi="Arial" w:cs="Arial"/>
          <w:b/>
          <w:bCs/>
          <w:color w:val="333333"/>
          <w:sz w:val="28"/>
          <w:szCs w:val="28"/>
        </w:rPr>
        <w:lastRenderedPageBreak/>
        <w:t xml:space="preserve">Implementation of the Fire Standard </w:t>
      </w:r>
    </w:p>
    <w:p w14:paraId="00A4E7E6" w14:textId="77777777" w:rsidR="00D006D2" w:rsidRPr="00C574EC" w:rsidRDefault="00D006D2">
      <w:pPr>
        <w:divId w:val="1339429677"/>
        <w:rPr>
          <w:rFonts w:ascii="Arial" w:eastAsia="Times New Roman" w:hAnsi="Arial" w:cs="Arial"/>
          <w:color w:val="333333"/>
          <w:sz w:val="21"/>
          <w:szCs w:val="21"/>
        </w:rPr>
      </w:pPr>
      <w:r w:rsidRPr="00C574EC">
        <w:rPr>
          <w:rFonts w:ascii="Arial" w:eastAsia="Times New Roman" w:hAnsi="Arial" w:cs="Arial"/>
          <w:color w:val="333333"/>
        </w:rPr>
        <w:t>The questions in this section are about implementation of the Fire Standard in your service.</w:t>
      </w:r>
    </w:p>
    <w:p w14:paraId="51611FFF" w14:textId="77777777" w:rsidR="00D006D2" w:rsidRPr="00C574EC" w:rsidRDefault="00D006D2">
      <w:pPr>
        <w:divId w:val="257910703"/>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16155162" w14:textId="77777777" w:rsidR="00D006D2" w:rsidRPr="00C574EC" w:rsidRDefault="00D006D2">
      <w:pPr>
        <w:pStyle w:val="Heading3"/>
        <w:spacing w:before="300"/>
        <w:divId w:val="1653564491"/>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26. Will you have a role in implementing this Fire Standard in your service? </w:t>
      </w:r>
    </w:p>
    <w:p w14:paraId="4ADFD014" w14:textId="77777777" w:rsidR="00D006D2" w:rsidRPr="00C574EC" w:rsidRDefault="00D006D2">
      <w:pPr>
        <w:divId w:val="1044872166"/>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006F2313" w:rsidRPr="00C574EC" w14:paraId="1797EBFE" w14:textId="77777777">
        <w:trPr>
          <w:divId w:val="1696728529"/>
        </w:trPr>
        <w:tc>
          <w:tcPr>
            <w:tcW w:w="0" w:type="auto"/>
            <w:shd w:val="clear" w:color="auto" w:fill="auto"/>
            <w:tcMar>
              <w:top w:w="0" w:type="dxa"/>
              <w:left w:w="0" w:type="dxa"/>
              <w:bottom w:w="0" w:type="dxa"/>
              <w:right w:w="0" w:type="dxa"/>
            </w:tcMar>
            <w:hideMark/>
          </w:tcPr>
          <w:p w14:paraId="073E60F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54C5A9D1" wp14:editId="3E1090FD">
                  <wp:extent cx="228600"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F19B09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Yes</w:t>
            </w:r>
          </w:p>
        </w:tc>
      </w:tr>
      <w:tr w:rsidR="006F2313" w:rsidRPr="00C574EC" w14:paraId="5F229A32" w14:textId="77777777">
        <w:trPr>
          <w:divId w:val="1696728529"/>
        </w:trPr>
        <w:tc>
          <w:tcPr>
            <w:tcW w:w="0" w:type="auto"/>
            <w:shd w:val="clear" w:color="auto" w:fill="auto"/>
            <w:tcMar>
              <w:top w:w="0" w:type="dxa"/>
              <w:left w:w="0" w:type="dxa"/>
              <w:bottom w:w="0" w:type="dxa"/>
              <w:right w:w="0" w:type="dxa"/>
            </w:tcMar>
            <w:hideMark/>
          </w:tcPr>
          <w:p w14:paraId="3A453B0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C97207D" wp14:editId="6CC6286F">
                  <wp:extent cx="228600" cy="228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CF6478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w:t>
            </w:r>
          </w:p>
        </w:tc>
      </w:tr>
      <w:tr w:rsidR="006F2313" w:rsidRPr="00C574EC" w14:paraId="14CECE72" w14:textId="77777777">
        <w:trPr>
          <w:divId w:val="1696728529"/>
        </w:trPr>
        <w:tc>
          <w:tcPr>
            <w:tcW w:w="0" w:type="auto"/>
            <w:shd w:val="clear" w:color="auto" w:fill="auto"/>
            <w:tcMar>
              <w:top w:w="0" w:type="dxa"/>
              <w:left w:w="0" w:type="dxa"/>
              <w:bottom w:w="0" w:type="dxa"/>
              <w:right w:w="0" w:type="dxa"/>
            </w:tcMar>
            <w:hideMark/>
          </w:tcPr>
          <w:p w14:paraId="4D826B0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90A200A" wp14:editId="647BE0E5">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F51810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Not applicable, I don't work in a service</w:t>
            </w:r>
          </w:p>
        </w:tc>
      </w:tr>
    </w:tbl>
    <w:p w14:paraId="7E23A9D2" w14:textId="77777777" w:rsidR="00C574EC" w:rsidRDefault="00C574EC" w:rsidP="00C574EC">
      <w:pPr>
        <w:rPr>
          <w:rFonts w:ascii="Arial" w:eastAsia="Times New Roman" w:hAnsi="Arial" w:cs="Arial"/>
          <w:color w:val="333333"/>
          <w:sz w:val="21"/>
          <w:szCs w:val="21"/>
        </w:rPr>
      </w:pPr>
    </w:p>
    <w:p w14:paraId="057223D7" w14:textId="77777777" w:rsidR="00C574EC" w:rsidRDefault="00C574EC" w:rsidP="00C574EC">
      <w:pPr>
        <w:rPr>
          <w:rFonts w:ascii="Arial" w:eastAsia="Times New Roman" w:hAnsi="Arial" w:cs="Arial"/>
          <w:color w:val="333333"/>
          <w:sz w:val="21"/>
          <w:szCs w:val="21"/>
        </w:rPr>
      </w:pPr>
    </w:p>
    <w:p w14:paraId="132A75AD" w14:textId="64D54EC6" w:rsidR="00D006D2" w:rsidRPr="00C574EC" w:rsidRDefault="00D006D2" w:rsidP="00C574EC">
      <w:pPr>
        <w:rPr>
          <w:rFonts w:ascii="Arial" w:eastAsia="Times New Roman" w:hAnsi="Arial" w:cs="Arial"/>
          <w:b/>
          <w:bCs/>
          <w:color w:val="333333"/>
          <w:sz w:val="32"/>
          <w:szCs w:val="32"/>
        </w:rPr>
      </w:pPr>
      <w:r w:rsidRPr="00C574EC">
        <w:rPr>
          <w:rFonts w:ascii="Arial" w:eastAsia="Times New Roman" w:hAnsi="Arial" w:cs="Arial"/>
          <w:b/>
          <w:bCs/>
          <w:color w:val="333333"/>
          <w:sz w:val="20"/>
          <w:szCs w:val="20"/>
        </w:rPr>
        <w:t xml:space="preserve">27. </w:t>
      </w:r>
      <w:r w:rsidR="00C574EC" w:rsidRPr="00C574EC">
        <w:rPr>
          <w:rFonts w:ascii="Arial" w:eastAsia="Times New Roman" w:hAnsi="Arial" w:cs="Arial"/>
          <w:b/>
          <w:bCs/>
          <w:color w:val="333333"/>
          <w:sz w:val="20"/>
          <w:szCs w:val="20"/>
        </w:rPr>
        <w:t>If y</w:t>
      </w:r>
      <w:r w:rsidRPr="00C574EC">
        <w:rPr>
          <w:rFonts w:ascii="Arial" w:eastAsia="Times New Roman" w:hAnsi="Arial" w:cs="Arial"/>
          <w:b/>
          <w:bCs/>
          <w:color w:val="333333"/>
          <w:sz w:val="20"/>
          <w:szCs w:val="20"/>
        </w:rPr>
        <w:t>ou said that you will have a role in implementing this Fire Standard in your service</w:t>
      </w:r>
      <w:r w:rsidR="00C574EC" w:rsidRPr="00C574EC">
        <w:rPr>
          <w:rFonts w:ascii="Arial" w:eastAsia="Times New Roman" w:hAnsi="Arial" w:cs="Arial"/>
          <w:b/>
          <w:bCs/>
          <w:color w:val="333333"/>
          <w:sz w:val="20"/>
          <w:szCs w:val="20"/>
        </w:rPr>
        <w:t>, p</w:t>
      </w:r>
      <w:r w:rsidRPr="00C574EC">
        <w:rPr>
          <w:rFonts w:ascii="Arial" w:eastAsia="Times New Roman" w:hAnsi="Arial" w:cs="Arial"/>
          <w:b/>
          <w:bCs/>
          <w:color w:val="333333"/>
          <w:sz w:val="20"/>
          <w:szCs w:val="20"/>
        </w:rPr>
        <w:t xml:space="preserve">lease tell us your level of responsibility from the options below: </w:t>
      </w:r>
    </w:p>
    <w:p w14:paraId="5EF11675" w14:textId="77777777" w:rsidR="00D006D2" w:rsidRPr="00C574EC" w:rsidRDefault="00D006D2">
      <w:pPr>
        <w:divId w:val="145636129"/>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006F2313" w:rsidRPr="00C574EC" w14:paraId="101B4CD3" w14:textId="77777777">
        <w:trPr>
          <w:divId w:val="503011334"/>
        </w:trPr>
        <w:tc>
          <w:tcPr>
            <w:tcW w:w="0" w:type="auto"/>
            <w:shd w:val="clear" w:color="auto" w:fill="auto"/>
            <w:tcMar>
              <w:top w:w="0" w:type="dxa"/>
              <w:left w:w="0" w:type="dxa"/>
              <w:bottom w:w="0" w:type="dxa"/>
              <w:right w:w="0" w:type="dxa"/>
            </w:tcMar>
            <w:hideMark/>
          </w:tcPr>
          <w:p w14:paraId="61F7719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F6F930B" wp14:editId="766915BD">
                  <wp:extent cx="228600" cy="2286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CCD03E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Strategic Manager</w:t>
            </w:r>
          </w:p>
        </w:tc>
      </w:tr>
      <w:tr w:rsidR="006F2313" w:rsidRPr="00C574EC" w14:paraId="08174CDA" w14:textId="77777777">
        <w:trPr>
          <w:divId w:val="503011334"/>
        </w:trPr>
        <w:tc>
          <w:tcPr>
            <w:tcW w:w="0" w:type="auto"/>
            <w:shd w:val="clear" w:color="auto" w:fill="auto"/>
            <w:tcMar>
              <w:top w:w="0" w:type="dxa"/>
              <w:left w:w="0" w:type="dxa"/>
              <w:bottom w:w="0" w:type="dxa"/>
              <w:right w:w="0" w:type="dxa"/>
            </w:tcMar>
            <w:hideMark/>
          </w:tcPr>
          <w:p w14:paraId="025EEC0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873E088" wp14:editId="50799866">
                  <wp:extent cx="228600" cy="228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E91BD49"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Middle Manager</w:t>
            </w:r>
          </w:p>
        </w:tc>
      </w:tr>
      <w:tr w:rsidR="006F2313" w:rsidRPr="00C574EC" w14:paraId="54CE509C" w14:textId="77777777">
        <w:trPr>
          <w:divId w:val="503011334"/>
        </w:trPr>
        <w:tc>
          <w:tcPr>
            <w:tcW w:w="0" w:type="auto"/>
            <w:shd w:val="clear" w:color="auto" w:fill="auto"/>
            <w:tcMar>
              <w:top w:w="0" w:type="dxa"/>
              <w:left w:w="0" w:type="dxa"/>
              <w:bottom w:w="0" w:type="dxa"/>
              <w:right w:w="0" w:type="dxa"/>
            </w:tcMar>
            <w:hideMark/>
          </w:tcPr>
          <w:p w14:paraId="00EBFB9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3D85679" wp14:editId="7D7A3C7D">
                  <wp:extent cx="228600" cy="228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81EE89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Supervisory Manager</w:t>
            </w:r>
          </w:p>
        </w:tc>
      </w:tr>
      <w:tr w:rsidR="006F2313" w:rsidRPr="00C574EC" w14:paraId="004C3C90" w14:textId="77777777">
        <w:trPr>
          <w:divId w:val="503011334"/>
        </w:trPr>
        <w:tc>
          <w:tcPr>
            <w:tcW w:w="0" w:type="auto"/>
            <w:shd w:val="clear" w:color="auto" w:fill="auto"/>
            <w:tcMar>
              <w:top w:w="0" w:type="dxa"/>
              <w:left w:w="0" w:type="dxa"/>
              <w:bottom w:w="0" w:type="dxa"/>
              <w:right w:w="0" w:type="dxa"/>
            </w:tcMar>
            <w:hideMark/>
          </w:tcPr>
          <w:p w14:paraId="09F74F0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556F9420" wp14:editId="34926E43">
                  <wp:extent cx="228600" cy="228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F9ECD8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0E13D467" w14:textId="77777777">
              <w:trPr>
                <w:divId w:val="1931350889"/>
              </w:trPr>
              <w:tc>
                <w:tcPr>
                  <w:tcW w:w="0" w:type="auto"/>
                  <w:shd w:val="clear" w:color="auto" w:fill="FFFFFF"/>
                  <w:tcMar>
                    <w:top w:w="0" w:type="dxa"/>
                    <w:left w:w="0" w:type="dxa"/>
                    <w:bottom w:w="0" w:type="dxa"/>
                    <w:right w:w="0" w:type="dxa"/>
                  </w:tcMar>
                  <w:vAlign w:val="center"/>
                  <w:hideMark/>
                </w:tcPr>
                <w:p w14:paraId="3A3E962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29C832A9" w14:textId="77777777" w:rsidR="00D006D2" w:rsidRPr="00C574EC" w:rsidRDefault="00D006D2">
            <w:pPr>
              <w:rPr>
                <w:rFonts w:ascii="Arial" w:eastAsia="Times New Roman" w:hAnsi="Arial" w:cs="Arial"/>
                <w:color w:val="333333"/>
                <w:sz w:val="20"/>
                <w:szCs w:val="20"/>
              </w:rPr>
            </w:pPr>
          </w:p>
        </w:tc>
      </w:tr>
    </w:tbl>
    <w:p w14:paraId="75C69E48" w14:textId="77777777" w:rsidR="00C574EC" w:rsidRDefault="00C574EC" w:rsidP="00C574EC">
      <w:pPr>
        <w:rPr>
          <w:rFonts w:ascii="Arial" w:eastAsia="Times New Roman" w:hAnsi="Arial" w:cs="Arial"/>
          <w:color w:val="333333"/>
          <w:sz w:val="21"/>
          <w:szCs w:val="21"/>
        </w:rPr>
      </w:pPr>
    </w:p>
    <w:p w14:paraId="7872A9D1" w14:textId="77777777" w:rsidR="00C574EC" w:rsidRDefault="00C574EC" w:rsidP="00C574EC">
      <w:pPr>
        <w:rPr>
          <w:rFonts w:ascii="Arial" w:eastAsia="Times New Roman" w:hAnsi="Arial" w:cs="Arial"/>
          <w:color w:val="333333"/>
          <w:sz w:val="21"/>
          <w:szCs w:val="21"/>
        </w:rPr>
      </w:pPr>
    </w:p>
    <w:p w14:paraId="1C2655F7" w14:textId="1BD7D63A" w:rsidR="00D006D2" w:rsidRPr="00C574EC" w:rsidRDefault="00D006D2" w:rsidP="00C574EC">
      <w:pPr>
        <w:rPr>
          <w:rFonts w:ascii="Arial" w:eastAsia="Times New Roman" w:hAnsi="Arial" w:cs="Arial"/>
          <w:b/>
          <w:bCs/>
          <w:color w:val="333333"/>
          <w:sz w:val="32"/>
          <w:szCs w:val="32"/>
        </w:rPr>
      </w:pPr>
      <w:r w:rsidRPr="00C574EC">
        <w:rPr>
          <w:rFonts w:ascii="Arial" w:eastAsia="Times New Roman" w:hAnsi="Arial" w:cs="Arial"/>
          <w:b/>
          <w:bCs/>
          <w:color w:val="333333"/>
          <w:sz w:val="20"/>
          <w:szCs w:val="20"/>
        </w:rPr>
        <w:t xml:space="preserve">28. </w:t>
      </w:r>
      <w:r w:rsidR="00C574EC" w:rsidRPr="00C574EC">
        <w:rPr>
          <w:rFonts w:ascii="Arial" w:eastAsia="Times New Roman" w:hAnsi="Arial" w:cs="Arial"/>
          <w:b/>
          <w:bCs/>
          <w:color w:val="333333"/>
          <w:sz w:val="20"/>
          <w:szCs w:val="20"/>
        </w:rPr>
        <w:t>If you said no to Q26, please tell us w</w:t>
      </w:r>
      <w:r w:rsidRPr="00C574EC">
        <w:rPr>
          <w:rFonts w:ascii="Arial" w:eastAsia="Times New Roman" w:hAnsi="Arial" w:cs="Arial"/>
          <w:b/>
          <w:bCs/>
          <w:color w:val="333333"/>
          <w:sz w:val="20"/>
          <w:szCs w:val="20"/>
        </w:rPr>
        <w:t xml:space="preserve">ho in your service will have a role in implementing this Fire Standard in your service? </w:t>
      </w:r>
    </w:p>
    <w:p w14:paraId="05BCB67B" w14:textId="77777777" w:rsidR="00D006D2" w:rsidRPr="00C574EC" w:rsidRDefault="00D006D2">
      <w:pPr>
        <w:divId w:val="326714996"/>
        <w:rPr>
          <w:rFonts w:ascii="Arial" w:eastAsia="Times New Roman" w:hAnsi="Arial" w:cs="Arial"/>
          <w:color w:val="333333"/>
          <w:sz w:val="20"/>
          <w:szCs w:val="20"/>
        </w:rPr>
      </w:pPr>
    </w:p>
    <w:tbl>
      <w:tblPr>
        <w:tblW w:w="500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21"/>
      </w:tblGrid>
      <w:tr w:rsidR="006F2313" w:rsidRPr="00C574EC" w14:paraId="32F14B51" w14:textId="77777777" w:rsidTr="00C574EC">
        <w:trPr>
          <w:divId w:val="2123187926"/>
          <w:trHeight w:val="1081"/>
          <w:jc w:val="center"/>
        </w:trPr>
        <w:tc>
          <w:tcPr>
            <w:tcW w:w="0" w:type="auto"/>
            <w:shd w:val="clear" w:color="auto" w:fill="FFFFFF"/>
            <w:tcMar>
              <w:top w:w="0" w:type="dxa"/>
              <w:left w:w="0" w:type="dxa"/>
              <w:bottom w:w="0" w:type="dxa"/>
              <w:right w:w="0" w:type="dxa"/>
            </w:tcMar>
            <w:vAlign w:val="center"/>
            <w:hideMark/>
          </w:tcPr>
          <w:p w14:paraId="33B146AE"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117CA747" w14:textId="77777777" w:rsidR="00C574EC" w:rsidRPr="00C574EC" w:rsidRDefault="00C574EC" w:rsidP="00C574EC">
      <w:pPr>
        <w:rPr>
          <w:rFonts w:ascii="Arial" w:eastAsia="Times New Roman" w:hAnsi="Arial" w:cs="Arial"/>
          <w:color w:val="333333"/>
          <w:sz w:val="20"/>
          <w:szCs w:val="20"/>
        </w:rPr>
      </w:pPr>
    </w:p>
    <w:p w14:paraId="57236059" w14:textId="46E9C6CE" w:rsidR="00D006D2" w:rsidRPr="00C574EC" w:rsidRDefault="00D006D2" w:rsidP="00C574EC">
      <w:pPr>
        <w:rPr>
          <w:rFonts w:ascii="Arial" w:eastAsia="Times New Roman" w:hAnsi="Arial" w:cs="Arial"/>
          <w:b/>
          <w:bCs/>
          <w:color w:val="333333"/>
          <w:sz w:val="32"/>
          <w:szCs w:val="32"/>
        </w:rPr>
      </w:pPr>
      <w:r w:rsidRPr="00C574EC">
        <w:rPr>
          <w:rFonts w:ascii="Arial" w:eastAsia="Times New Roman" w:hAnsi="Arial" w:cs="Arial"/>
          <w:b/>
          <w:bCs/>
          <w:color w:val="333333"/>
          <w:sz w:val="20"/>
          <w:szCs w:val="20"/>
        </w:rPr>
        <w:t xml:space="preserve">29. What actions will your service take to ensure it achieves the Fire Standard? </w:t>
      </w:r>
    </w:p>
    <w:p w14:paraId="033413B2" w14:textId="77777777" w:rsidR="00D006D2" w:rsidRPr="00C574EC" w:rsidRDefault="00D006D2">
      <w:pPr>
        <w:divId w:val="1176963046"/>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8554"/>
      </w:tblGrid>
      <w:tr w:rsidR="006F2313" w:rsidRPr="00C574EC" w14:paraId="121ABD12" w14:textId="77777777">
        <w:trPr>
          <w:divId w:val="1967858218"/>
        </w:trPr>
        <w:tc>
          <w:tcPr>
            <w:tcW w:w="0" w:type="auto"/>
            <w:shd w:val="clear" w:color="auto" w:fill="auto"/>
            <w:tcMar>
              <w:top w:w="0" w:type="dxa"/>
              <w:left w:w="0" w:type="dxa"/>
              <w:bottom w:w="0" w:type="dxa"/>
              <w:right w:w="0" w:type="dxa"/>
            </w:tcMar>
            <w:hideMark/>
          </w:tcPr>
          <w:p w14:paraId="7FE4539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09CC39F" wp14:editId="4909AF4F">
                  <wp:extent cx="228600" cy="228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5672C4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Cascading information to all employees and those within the service to ensure understanding and appreciation of the code</w:t>
            </w:r>
          </w:p>
        </w:tc>
      </w:tr>
      <w:tr w:rsidR="006F2313" w:rsidRPr="00C574EC" w14:paraId="3ECE8C25" w14:textId="77777777">
        <w:trPr>
          <w:divId w:val="1967858218"/>
        </w:trPr>
        <w:tc>
          <w:tcPr>
            <w:tcW w:w="0" w:type="auto"/>
            <w:shd w:val="clear" w:color="auto" w:fill="auto"/>
            <w:tcMar>
              <w:top w:w="0" w:type="dxa"/>
              <w:left w:w="0" w:type="dxa"/>
              <w:bottom w:w="0" w:type="dxa"/>
              <w:right w:w="0" w:type="dxa"/>
            </w:tcMar>
            <w:hideMark/>
          </w:tcPr>
          <w:p w14:paraId="26D4193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3974FFB" wp14:editId="2EE40157">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1D7CC8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Developing a plan to embed written materials and communications</w:t>
            </w:r>
          </w:p>
        </w:tc>
      </w:tr>
      <w:tr w:rsidR="006F2313" w:rsidRPr="00C574EC" w14:paraId="39C056FC" w14:textId="77777777">
        <w:trPr>
          <w:divId w:val="1967858218"/>
        </w:trPr>
        <w:tc>
          <w:tcPr>
            <w:tcW w:w="0" w:type="auto"/>
            <w:shd w:val="clear" w:color="auto" w:fill="auto"/>
            <w:tcMar>
              <w:top w:w="0" w:type="dxa"/>
              <w:left w:w="0" w:type="dxa"/>
              <w:bottom w:w="0" w:type="dxa"/>
              <w:right w:w="0" w:type="dxa"/>
            </w:tcMar>
            <w:hideMark/>
          </w:tcPr>
          <w:p w14:paraId="14E3424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C142012" wp14:editId="2B1F5EF5">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D71972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Drive collaborative working</w:t>
            </w:r>
          </w:p>
        </w:tc>
      </w:tr>
      <w:tr w:rsidR="006F2313" w:rsidRPr="00C574EC" w14:paraId="485E7E3A" w14:textId="77777777">
        <w:trPr>
          <w:divId w:val="1967858218"/>
        </w:trPr>
        <w:tc>
          <w:tcPr>
            <w:tcW w:w="0" w:type="auto"/>
            <w:shd w:val="clear" w:color="auto" w:fill="auto"/>
            <w:tcMar>
              <w:top w:w="0" w:type="dxa"/>
              <w:left w:w="0" w:type="dxa"/>
              <w:bottom w:w="0" w:type="dxa"/>
              <w:right w:w="0" w:type="dxa"/>
            </w:tcMar>
            <w:hideMark/>
          </w:tcPr>
          <w:p w14:paraId="22D5D4C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D8A9FC3" wp14:editId="7A1FF5F8">
                  <wp:extent cx="228600" cy="22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051420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Engage with essential internal stakeholders, such as training departments</w:t>
            </w:r>
          </w:p>
        </w:tc>
      </w:tr>
      <w:tr w:rsidR="006F2313" w:rsidRPr="00C574EC" w14:paraId="09BFAB23" w14:textId="77777777">
        <w:trPr>
          <w:divId w:val="1967858218"/>
        </w:trPr>
        <w:tc>
          <w:tcPr>
            <w:tcW w:w="0" w:type="auto"/>
            <w:shd w:val="clear" w:color="auto" w:fill="auto"/>
            <w:tcMar>
              <w:top w:w="0" w:type="dxa"/>
              <w:left w:w="0" w:type="dxa"/>
              <w:bottom w:w="0" w:type="dxa"/>
              <w:right w:w="0" w:type="dxa"/>
            </w:tcMar>
            <w:hideMark/>
          </w:tcPr>
          <w:p w14:paraId="6C1D4AB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72C2E4B" wp14:editId="34F8CF2F">
                  <wp:extent cx="228600" cy="228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AC7457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Increasing implementation resource</w:t>
            </w:r>
          </w:p>
        </w:tc>
      </w:tr>
      <w:tr w:rsidR="006F2313" w:rsidRPr="00C574EC" w14:paraId="260F1E87" w14:textId="77777777">
        <w:trPr>
          <w:divId w:val="1967858218"/>
        </w:trPr>
        <w:tc>
          <w:tcPr>
            <w:tcW w:w="0" w:type="auto"/>
            <w:shd w:val="clear" w:color="auto" w:fill="auto"/>
            <w:tcMar>
              <w:top w:w="0" w:type="dxa"/>
              <w:left w:w="0" w:type="dxa"/>
              <w:bottom w:w="0" w:type="dxa"/>
              <w:right w:w="0" w:type="dxa"/>
            </w:tcMar>
            <w:hideMark/>
          </w:tcPr>
          <w:p w14:paraId="1915223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831130B" wp14:editId="1DB46617">
                  <wp:extent cx="228600" cy="228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ACDD91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Increasing strategic leaders' awareness and responsibilities</w:t>
            </w:r>
          </w:p>
        </w:tc>
      </w:tr>
    </w:tbl>
    <w:p w14:paraId="2D12F796" w14:textId="77777777" w:rsidR="00D006D2" w:rsidRPr="00C574EC" w:rsidRDefault="00D006D2">
      <w:pPr>
        <w:divId w:val="1967858218"/>
        <w:rPr>
          <w:rFonts w:ascii="Arial" w:eastAsia="Times New Roman" w:hAnsi="Arial"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8554"/>
      </w:tblGrid>
      <w:tr w:rsidR="006F2313" w:rsidRPr="00C574EC" w14:paraId="5AB4E917" w14:textId="77777777">
        <w:trPr>
          <w:divId w:val="1967858218"/>
        </w:trPr>
        <w:tc>
          <w:tcPr>
            <w:tcW w:w="0" w:type="auto"/>
            <w:shd w:val="clear" w:color="auto" w:fill="auto"/>
            <w:tcMar>
              <w:top w:w="0" w:type="dxa"/>
              <w:left w:w="0" w:type="dxa"/>
              <w:bottom w:w="0" w:type="dxa"/>
              <w:right w:w="0" w:type="dxa"/>
            </w:tcMar>
            <w:hideMark/>
          </w:tcPr>
          <w:p w14:paraId="4BB1077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CBD32B5" wp14:editId="714F25FD">
                  <wp:extent cx="228600" cy="228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1782F2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Raising awareness of the services plans for achieving the Fire Standards and implementing NOG</w:t>
            </w:r>
          </w:p>
        </w:tc>
      </w:tr>
      <w:tr w:rsidR="006F2313" w:rsidRPr="00C574EC" w14:paraId="465E2185" w14:textId="77777777">
        <w:trPr>
          <w:divId w:val="1967858218"/>
        </w:trPr>
        <w:tc>
          <w:tcPr>
            <w:tcW w:w="0" w:type="auto"/>
            <w:shd w:val="clear" w:color="auto" w:fill="auto"/>
            <w:tcMar>
              <w:top w:w="0" w:type="dxa"/>
              <w:left w:w="0" w:type="dxa"/>
              <w:bottom w:w="0" w:type="dxa"/>
              <w:right w:w="0" w:type="dxa"/>
            </w:tcMar>
            <w:hideMark/>
          </w:tcPr>
          <w:p w14:paraId="695F0AF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4714BC2" wp14:editId="0973F3DF">
                  <wp:extent cx="228600" cy="228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E34B05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Review existing approach to procedural documentation</w:t>
            </w:r>
          </w:p>
        </w:tc>
      </w:tr>
      <w:tr w:rsidR="006F2313" w:rsidRPr="00C574EC" w14:paraId="7D0E49FF" w14:textId="77777777">
        <w:trPr>
          <w:divId w:val="1967858218"/>
        </w:trPr>
        <w:tc>
          <w:tcPr>
            <w:tcW w:w="0" w:type="auto"/>
            <w:shd w:val="clear" w:color="auto" w:fill="auto"/>
            <w:tcMar>
              <w:top w:w="0" w:type="dxa"/>
              <w:left w:w="0" w:type="dxa"/>
              <w:bottom w:w="0" w:type="dxa"/>
              <w:right w:w="0" w:type="dxa"/>
            </w:tcMar>
            <w:hideMark/>
          </w:tcPr>
          <w:p w14:paraId="2438C76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405F73CD" wp14:editId="28EA4562">
                  <wp:extent cx="2286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1469D5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Reviewing and updating where necessary, written communications including policies and procedures</w:t>
            </w:r>
          </w:p>
        </w:tc>
      </w:tr>
      <w:tr w:rsidR="006F2313" w:rsidRPr="00C574EC" w14:paraId="3BE571F9" w14:textId="77777777">
        <w:trPr>
          <w:divId w:val="1967858218"/>
        </w:trPr>
        <w:tc>
          <w:tcPr>
            <w:tcW w:w="0" w:type="auto"/>
            <w:shd w:val="clear" w:color="auto" w:fill="auto"/>
            <w:tcMar>
              <w:top w:w="0" w:type="dxa"/>
              <w:left w:w="0" w:type="dxa"/>
              <w:bottom w:w="0" w:type="dxa"/>
              <w:right w:w="0" w:type="dxa"/>
            </w:tcMar>
            <w:hideMark/>
          </w:tcPr>
          <w:p w14:paraId="2839BB7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E748623" wp14:editId="174AB5C6">
                  <wp:extent cx="228600" cy="228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9D9999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r w:rsidR="006F2313" w:rsidRPr="00C574EC" w14:paraId="63E52B7F" w14:textId="77777777">
        <w:trPr>
          <w:divId w:val="1967858218"/>
        </w:trPr>
        <w:tc>
          <w:tcPr>
            <w:tcW w:w="0" w:type="auto"/>
            <w:shd w:val="clear" w:color="auto" w:fill="auto"/>
            <w:tcMar>
              <w:top w:w="0" w:type="dxa"/>
              <w:left w:w="0" w:type="dxa"/>
              <w:bottom w:w="0" w:type="dxa"/>
              <w:right w:w="0" w:type="dxa"/>
            </w:tcMar>
            <w:hideMark/>
          </w:tcPr>
          <w:p w14:paraId="6C52219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82C243B" wp14:editId="4076A0DC">
                  <wp:extent cx="228600" cy="228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5DE95C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162CD549" w14:textId="77777777">
              <w:trPr>
                <w:divId w:val="1566604994"/>
              </w:trPr>
              <w:tc>
                <w:tcPr>
                  <w:tcW w:w="0" w:type="auto"/>
                  <w:shd w:val="clear" w:color="auto" w:fill="FFFFFF"/>
                  <w:tcMar>
                    <w:top w:w="0" w:type="dxa"/>
                    <w:left w:w="0" w:type="dxa"/>
                    <w:bottom w:w="0" w:type="dxa"/>
                    <w:right w:w="0" w:type="dxa"/>
                  </w:tcMar>
                  <w:vAlign w:val="center"/>
                  <w:hideMark/>
                </w:tcPr>
                <w:p w14:paraId="67251F4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50FF0EBC" w14:textId="77777777" w:rsidR="00D006D2" w:rsidRPr="00C574EC" w:rsidRDefault="00D006D2">
            <w:pPr>
              <w:rPr>
                <w:rFonts w:ascii="Arial" w:eastAsia="Times New Roman" w:hAnsi="Arial" w:cs="Arial"/>
                <w:color w:val="333333"/>
                <w:sz w:val="20"/>
                <w:szCs w:val="20"/>
              </w:rPr>
            </w:pPr>
          </w:p>
        </w:tc>
      </w:tr>
    </w:tbl>
    <w:p w14:paraId="615C88F0" w14:textId="77777777" w:rsidR="00C574EC" w:rsidRDefault="00C574EC" w:rsidP="00C574EC">
      <w:pPr>
        <w:divId w:val="561600240"/>
        <w:rPr>
          <w:rFonts w:ascii="Arial" w:eastAsia="Times New Roman" w:hAnsi="Arial" w:cs="Arial"/>
          <w:b/>
          <w:bCs/>
          <w:color w:val="333333"/>
          <w:sz w:val="21"/>
          <w:szCs w:val="21"/>
        </w:rPr>
      </w:pPr>
    </w:p>
    <w:p w14:paraId="65FD46F0" w14:textId="4EF67E6A" w:rsidR="00D006D2" w:rsidRPr="00C574EC" w:rsidRDefault="00D006D2" w:rsidP="00C574EC">
      <w:pPr>
        <w:divId w:val="561600240"/>
        <w:rPr>
          <w:rFonts w:ascii="Arial" w:eastAsia="Times New Roman" w:hAnsi="Arial" w:cs="Arial"/>
          <w:color w:val="333333"/>
          <w:sz w:val="20"/>
          <w:szCs w:val="20"/>
        </w:rPr>
      </w:pPr>
      <w:r w:rsidRPr="00C574EC">
        <w:rPr>
          <w:rFonts w:ascii="Arial" w:eastAsia="Times New Roman" w:hAnsi="Arial" w:cs="Arial"/>
          <w:b/>
          <w:bCs/>
          <w:color w:val="333333"/>
          <w:sz w:val="20"/>
          <w:szCs w:val="20"/>
        </w:rPr>
        <w:lastRenderedPageBreak/>
        <w:t xml:space="preserve">30. In what timescale do you think your service will achieve this Fire Standard? </w:t>
      </w:r>
    </w:p>
    <w:p w14:paraId="409759DA" w14:textId="77777777" w:rsidR="00D006D2" w:rsidRPr="00C574EC" w:rsidRDefault="00D006D2">
      <w:pPr>
        <w:divId w:val="1378626181"/>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1479"/>
      </w:tblGrid>
      <w:tr w:rsidR="006F2313" w:rsidRPr="00C574EC" w14:paraId="25DC1754" w14:textId="77777777">
        <w:trPr>
          <w:divId w:val="1826699984"/>
        </w:trPr>
        <w:tc>
          <w:tcPr>
            <w:tcW w:w="0" w:type="auto"/>
            <w:shd w:val="clear" w:color="auto" w:fill="auto"/>
            <w:tcMar>
              <w:top w:w="0" w:type="dxa"/>
              <w:left w:w="0" w:type="dxa"/>
              <w:bottom w:w="0" w:type="dxa"/>
              <w:right w:w="0" w:type="dxa"/>
            </w:tcMar>
            <w:hideMark/>
          </w:tcPr>
          <w:p w14:paraId="095ED2E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205DEF5" wp14:editId="564717F9">
                  <wp:extent cx="228600" cy="228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5CE493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Less than a year</w:t>
            </w:r>
          </w:p>
        </w:tc>
      </w:tr>
      <w:tr w:rsidR="006F2313" w:rsidRPr="00C574EC" w14:paraId="4F759739" w14:textId="77777777">
        <w:trPr>
          <w:divId w:val="1826699984"/>
        </w:trPr>
        <w:tc>
          <w:tcPr>
            <w:tcW w:w="0" w:type="auto"/>
            <w:shd w:val="clear" w:color="auto" w:fill="auto"/>
            <w:tcMar>
              <w:top w:w="0" w:type="dxa"/>
              <w:left w:w="0" w:type="dxa"/>
              <w:bottom w:w="0" w:type="dxa"/>
              <w:right w:w="0" w:type="dxa"/>
            </w:tcMar>
            <w:hideMark/>
          </w:tcPr>
          <w:p w14:paraId="0777C28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06F836D" wp14:editId="5111A983">
                  <wp:extent cx="228600" cy="228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86E02FE"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1 - 2 years</w:t>
            </w:r>
          </w:p>
        </w:tc>
      </w:tr>
      <w:tr w:rsidR="006F2313" w:rsidRPr="00C574EC" w14:paraId="3451355E" w14:textId="77777777">
        <w:trPr>
          <w:divId w:val="1826699984"/>
        </w:trPr>
        <w:tc>
          <w:tcPr>
            <w:tcW w:w="0" w:type="auto"/>
            <w:shd w:val="clear" w:color="auto" w:fill="auto"/>
            <w:tcMar>
              <w:top w:w="0" w:type="dxa"/>
              <w:left w:w="0" w:type="dxa"/>
              <w:bottom w:w="0" w:type="dxa"/>
              <w:right w:w="0" w:type="dxa"/>
            </w:tcMar>
            <w:hideMark/>
          </w:tcPr>
          <w:p w14:paraId="6D37547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DA0FA48" wp14:editId="13AE6C7B">
                  <wp:extent cx="228600" cy="228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EAFAB7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2 - 3 years</w:t>
            </w:r>
          </w:p>
        </w:tc>
      </w:tr>
      <w:tr w:rsidR="006F2313" w:rsidRPr="00C574EC" w14:paraId="225A3E9B" w14:textId="77777777">
        <w:trPr>
          <w:divId w:val="1826699984"/>
        </w:trPr>
        <w:tc>
          <w:tcPr>
            <w:tcW w:w="0" w:type="auto"/>
            <w:shd w:val="clear" w:color="auto" w:fill="auto"/>
            <w:tcMar>
              <w:top w:w="0" w:type="dxa"/>
              <w:left w:w="0" w:type="dxa"/>
              <w:bottom w:w="0" w:type="dxa"/>
              <w:right w:w="0" w:type="dxa"/>
            </w:tcMar>
            <w:hideMark/>
          </w:tcPr>
          <w:p w14:paraId="2A7921D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58479BC" wp14:editId="663EECF9">
                  <wp:extent cx="228600" cy="2286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41485B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3 years +</w:t>
            </w:r>
          </w:p>
        </w:tc>
      </w:tr>
      <w:tr w:rsidR="006F2313" w:rsidRPr="00C574EC" w14:paraId="17CD5034" w14:textId="77777777">
        <w:trPr>
          <w:divId w:val="1826699984"/>
        </w:trPr>
        <w:tc>
          <w:tcPr>
            <w:tcW w:w="0" w:type="auto"/>
            <w:shd w:val="clear" w:color="auto" w:fill="auto"/>
            <w:tcMar>
              <w:top w:w="0" w:type="dxa"/>
              <w:left w:w="0" w:type="dxa"/>
              <w:bottom w:w="0" w:type="dxa"/>
              <w:right w:w="0" w:type="dxa"/>
            </w:tcMar>
            <w:hideMark/>
          </w:tcPr>
          <w:p w14:paraId="7B208F9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715F7D5" wp14:editId="40D16505">
                  <wp:extent cx="228600" cy="2286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B3127B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Don't know</w:t>
            </w:r>
          </w:p>
        </w:tc>
      </w:tr>
    </w:tbl>
    <w:p w14:paraId="3BC723FD" w14:textId="77777777" w:rsidR="00C574EC" w:rsidRDefault="00C574EC" w:rsidP="00C574EC">
      <w:pPr>
        <w:rPr>
          <w:rFonts w:ascii="Arial" w:eastAsia="Times New Roman" w:hAnsi="Arial" w:cs="Arial"/>
          <w:color w:val="333333"/>
          <w:sz w:val="21"/>
          <w:szCs w:val="21"/>
        </w:rPr>
      </w:pPr>
    </w:p>
    <w:p w14:paraId="5A8C0894" w14:textId="2A312E3A" w:rsidR="00D006D2" w:rsidRPr="00C574EC" w:rsidRDefault="00D006D2" w:rsidP="00C574EC">
      <w:pPr>
        <w:rPr>
          <w:rFonts w:ascii="Arial" w:eastAsia="Times New Roman" w:hAnsi="Arial" w:cs="Arial"/>
          <w:b/>
          <w:bCs/>
          <w:color w:val="333333"/>
          <w:sz w:val="32"/>
          <w:szCs w:val="32"/>
        </w:rPr>
      </w:pPr>
      <w:r w:rsidRPr="00C574EC">
        <w:rPr>
          <w:rFonts w:ascii="Arial" w:eastAsia="Times New Roman" w:hAnsi="Arial" w:cs="Arial"/>
          <w:b/>
          <w:bCs/>
          <w:color w:val="333333"/>
          <w:sz w:val="20"/>
          <w:szCs w:val="20"/>
        </w:rPr>
        <w:t xml:space="preserve">31. What are the potential challenges that may prevent your service from achieving the Fire Standard? </w:t>
      </w:r>
    </w:p>
    <w:p w14:paraId="4931F7B2" w14:textId="77777777" w:rsidR="00D006D2" w:rsidRPr="00C574EC" w:rsidRDefault="00D006D2">
      <w:pPr>
        <w:divId w:val="1247617614"/>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925"/>
      </w:tblGrid>
      <w:tr w:rsidR="006F2313" w:rsidRPr="00C574EC" w14:paraId="6C4AD786" w14:textId="77777777">
        <w:trPr>
          <w:divId w:val="1986624556"/>
        </w:trPr>
        <w:tc>
          <w:tcPr>
            <w:tcW w:w="0" w:type="auto"/>
            <w:shd w:val="clear" w:color="auto" w:fill="auto"/>
            <w:tcMar>
              <w:top w:w="0" w:type="dxa"/>
              <w:left w:w="0" w:type="dxa"/>
              <w:bottom w:w="0" w:type="dxa"/>
              <w:right w:w="0" w:type="dxa"/>
            </w:tcMar>
            <w:hideMark/>
          </w:tcPr>
          <w:p w14:paraId="1CF8510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C1D44F6" wp14:editId="49EB6A88">
                  <wp:extent cx="228600" cy="2286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D48C8C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Existing procedural documentation</w:t>
            </w:r>
          </w:p>
        </w:tc>
      </w:tr>
      <w:tr w:rsidR="006F2313" w:rsidRPr="00C574EC" w14:paraId="50AC4EEF" w14:textId="77777777">
        <w:trPr>
          <w:divId w:val="1986624556"/>
        </w:trPr>
        <w:tc>
          <w:tcPr>
            <w:tcW w:w="0" w:type="auto"/>
            <w:shd w:val="clear" w:color="auto" w:fill="auto"/>
            <w:tcMar>
              <w:top w:w="0" w:type="dxa"/>
              <w:left w:w="0" w:type="dxa"/>
              <w:bottom w:w="0" w:type="dxa"/>
              <w:right w:w="0" w:type="dxa"/>
            </w:tcMar>
            <w:hideMark/>
          </w:tcPr>
          <w:p w14:paraId="0E3B251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762C316" wp14:editId="52E32178">
                  <wp:extent cx="228600" cy="228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E0AD57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Information Technology limitations</w:t>
            </w:r>
          </w:p>
        </w:tc>
      </w:tr>
      <w:tr w:rsidR="006F2313" w:rsidRPr="00C574EC" w14:paraId="3C087613" w14:textId="77777777">
        <w:trPr>
          <w:divId w:val="1986624556"/>
        </w:trPr>
        <w:tc>
          <w:tcPr>
            <w:tcW w:w="0" w:type="auto"/>
            <w:shd w:val="clear" w:color="auto" w:fill="auto"/>
            <w:tcMar>
              <w:top w:w="0" w:type="dxa"/>
              <w:left w:w="0" w:type="dxa"/>
              <w:bottom w:w="0" w:type="dxa"/>
              <w:right w:w="0" w:type="dxa"/>
            </w:tcMar>
            <w:hideMark/>
          </w:tcPr>
          <w:p w14:paraId="7D5D07B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E87E9CF" wp14:editId="6F2195A5">
                  <wp:extent cx="228600" cy="228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4FD7F45"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Lack of collaborative working</w:t>
            </w:r>
          </w:p>
        </w:tc>
      </w:tr>
      <w:tr w:rsidR="006F2313" w:rsidRPr="00C574EC" w14:paraId="5A51657B" w14:textId="77777777">
        <w:trPr>
          <w:divId w:val="1986624556"/>
        </w:trPr>
        <w:tc>
          <w:tcPr>
            <w:tcW w:w="0" w:type="auto"/>
            <w:shd w:val="clear" w:color="auto" w:fill="auto"/>
            <w:tcMar>
              <w:top w:w="0" w:type="dxa"/>
              <w:left w:w="0" w:type="dxa"/>
              <w:bottom w:w="0" w:type="dxa"/>
              <w:right w:w="0" w:type="dxa"/>
            </w:tcMar>
            <w:hideMark/>
          </w:tcPr>
          <w:p w14:paraId="2BA6820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7676C70F" wp14:editId="45BF8ED9">
                  <wp:extent cx="228600" cy="2286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DD8340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Lack of data and data sharing arrangements</w:t>
            </w:r>
          </w:p>
        </w:tc>
      </w:tr>
    </w:tbl>
    <w:p w14:paraId="7FAF1791" w14:textId="77777777" w:rsidR="00D006D2" w:rsidRPr="00C574EC" w:rsidRDefault="00D006D2">
      <w:pPr>
        <w:divId w:val="1986624556"/>
        <w:rPr>
          <w:rFonts w:ascii="Arial" w:eastAsia="Times New Roman" w:hAnsi="Arial"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006F2313" w:rsidRPr="00C574EC" w14:paraId="23874C79" w14:textId="77777777">
        <w:trPr>
          <w:divId w:val="1986624556"/>
        </w:trPr>
        <w:tc>
          <w:tcPr>
            <w:tcW w:w="0" w:type="auto"/>
            <w:shd w:val="clear" w:color="auto" w:fill="auto"/>
            <w:tcMar>
              <w:top w:w="0" w:type="dxa"/>
              <w:left w:w="0" w:type="dxa"/>
              <w:bottom w:w="0" w:type="dxa"/>
              <w:right w:w="0" w:type="dxa"/>
            </w:tcMar>
            <w:hideMark/>
          </w:tcPr>
          <w:p w14:paraId="7B28077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60D7F32C" wp14:editId="5798BEBE">
                  <wp:extent cx="228600" cy="2286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9B44351"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Lack of internal stakeholder support for implementation (buy-in)</w:t>
            </w:r>
          </w:p>
        </w:tc>
      </w:tr>
      <w:tr w:rsidR="006F2313" w:rsidRPr="00C574EC" w14:paraId="0EB26BD8" w14:textId="77777777">
        <w:trPr>
          <w:divId w:val="1986624556"/>
        </w:trPr>
        <w:tc>
          <w:tcPr>
            <w:tcW w:w="0" w:type="auto"/>
            <w:shd w:val="clear" w:color="auto" w:fill="auto"/>
            <w:tcMar>
              <w:top w:w="0" w:type="dxa"/>
              <w:left w:w="0" w:type="dxa"/>
              <w:bottom w:w="0" w:type="dxa"/>
              <w:right w:w="0" w:type="dxa"/>
            </w:tcMar>
            <w:hideMark/>
          </w:tcPr>
          <w:p w14:paraId="188D93D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9DA5E1C" wp14:editId="69591EE7">
                  <wp:extent cx="228600" cy="2286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A6CE5A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xml:space="preserve">Lack of strategic drive, </w:t>
            </w:r>
            <w:proofErr w:type="gramStart"/>
            <w:r w:rsidRPr="00C574EC">
              <w:rPr>
                <w:rFonts w:ascii="Arial" w:eastAsia="Times New Roman" w:hAnsi="Arial" w:cs="Arial"/>
                <w:color w:val="333333"/>
                <w:sz w:val="20"/>
                <w:szCs w:val="20"/>
              </w:rPr>
              <w:t>influence</w:t>
            </w:r>
            <w:proofErr w:type="gramEnd"/>
            <w:r w:rsidRPr="00C574EC">
              <w:rPr>
                <w:rFonts w:ascii="Arial" w:eastAsia="Times New Roman" w:hAnsi="Arial" w:cs="Arial"/>
                <w:color w:val="333333"/>
                <w:sz w:val="20"/>
                <w:szCs w:val="20"/>
              </w:rPr>
              <w:t xml:space="preserve"> and support</w:t>
            </w:r>
          </w:p>
        </w:tc>
      </w:tr>
      <w:tr w:rsidR="006F2313" w:rsidRPr="00C574EC" w14:paraId="0F6772FA" w14:textId="77777777">
        <w:trPr>
          <w:divId w:val="1986624556"/>
        </w:trPr>
        <w:tc>
          <w:tcPr>
            <w:tcW w:w="0" w:type="auto"/>
            <w:shd w:val="clear" w:color="auto" w:fill="auto"/>
            <w:tcMar>
              <w:top w:w="0" w:type="dxa"/>
              <w:left w:w="0" w:type="dxa"/>
              <w:bottom w:w="0" w:type="dxa"/>
              <w:right w:w="0" w:type="dxa"/>
            </w:tcMar>
            <w:hideMark/>
          </w:tcPr>
          <w:p w14:paraId="6DDFF7D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1B036FBE" wp14:editId="6DE28E1C">
                  <wp:extent cx="228600" cy="2286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433B9B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Lack of sufficient resources to implement the Fire Standards</w:t>
            </w:r>
          </w:p>
        </w:tc>
      </w:tr>
      <w:tr w:rsidR="006F2313" w:rsidRPr="00C574EC" w14:paraId="44DB9254" w14:textId="77777777">
        <w:trPr>
          <w:divId w:val="1986624556"/>
        </w:trPr>
        <w:tc>
          <w:tcPr>
            <w:tcW w:w="0" w:type="auto"/>
            <w:shd w:val="clear" w:color="auto" w:fill="auto"/>
            <w:tcMar>
              <w:top w:w="0" w:type="dxa"/>
              <w:left w:w="0" w:type="dxa"/>
              <w:bottom w:w="0" w:type="dxa"/>
              <w:right w:w="0" w:type="dxa"/>
            </w:tcMar>
            <w:hideMark/>
          </w:tcPr>
          <w:p w14:paraId="0EB292BA"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2772A9F5" wp14:editId="74EED120">
                  <wp:extent cx="228600" cy="228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3B39BF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6F2313" w:rsidRPr="00C574EC" w14:paraId="28E6ECD4" w14:textId="77777777">
              <w:trPr>
                <w:divId w:val="1458329624"/>
              </w:trPr>
              <w:tc>
                <w:tcPr>
                  <w:tcW w:w="0" w:type="auto"/>
                  <w:shd w:val="clear" w:color="auto" w:fill="FFFFFF"/>
                  <w:tcMar>
                    <w:top w:w="0" w:type="dxa"/>
                    <w:left w:w="0" w:type="dxa"/>
                    <w:bottom w:w="0" w:type="dxa"/>
                    <w:right w:w="0" w:type="dxa"/>
                  </w:tcMar>
                  <w:vAlign w:val="center"/>
                  <w:hideMark/>
                </w:tcPr>
                <w:p w14:paraId="4C7468D7"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3E1849FF" w14:textId="77777777" w:rsidR="00D006D2" w:rsidRPr="00C574EC" w:rsidRDefault="00D006D2">
            <w:pPr>
              <w:rPr>
                <w:rFonts w:ascii="Arial" w:eastAsia="Times New Roman" w:hAnsi="Arial" w:cs="Arial"/>
                <w:color w:val="333333"/>
                <w:sz w:val="20"/>
                <w:szCs w:val="20"/>
              </w:rPr>
            </w:pPr>
          </w:p>
        </w:tc>
      </w:tr>
    </w:tbl>
    <w:p w14:paraId="7B784501" w14:textId="77777777" w:rsidR="00C574EC" w:rsidRDefault="00C574EC" w:rsidP="00C574EC">
      <w:pPr>
        <w:rPr>
          <w:rFonts w:ascii="Arial" w:eastAsia="Times New Roman" w:hAnsi="Arial" w:cs="Arial"/>
          <w:color w:val="333333"/>
          <w:sz w:val="21"/>
          <w:szCs w:val="21"/>
        </w:rPr>
      </w:pPr>
    </w:p>
    <w:p w14:paraId="1C474E78" w14:textId="7B40AEA1" w:rsidR="00D006D2" w:rsidRPr="00C574EC" w:rsidRDefault="00D006D2" w:rsidP="00C574EC">
      <w:pPr>
        <w:rPr>
          <w:rFonts w:ascii="Arial" w:eastAsia="Times New Roman" w:hAnsi="Arial" w:cs="Arial"/>
          <w:b/>
          <w:bCs/>
          <w:color w:val="333333"/>
          <w:sz w:val="32"/>
          <w:szCs w:val="32"/>
        </w:rPr>
      </w:pPr>
      <w:r w:rsidRPr="00C574EC">
        <w:rPr>
          <w:rFonts w:ascii="Arial" w:eastAsia="Times New Roman" w:hAnsi="Arial" w:cs="Arial"/>
          <w:b/>
          <w:bCs/>
          <w:color w:val="333333"/>
          <w:sz w:val="20"/>
          <w:szCs w:val="20"/>
        </w:rPr>
        <w:t xml:space="preserve">32. Are you aware of the NFCC Implementation Support Team? </w:t>
      </w:r>
    </w:p>
    <w:p w14:paraId="769A17CC" w14:textId="77777777" w:rsidR="00D006D2" w:rsidRPr="00C574EC" w:rsidRDefault="00D006D2">
      <w:pPr>
        <w:divId w:val="345445979"/>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5"/>
      </w:tblGrid>
      <w:tr w:rsidR="006F2313" w:rsidRPr="00C574EC" w14:paraId="3981B7A5" w14:textId="77777777">
        <w:trPr>
          <w:divId w:val="650870003"/>
        </w:trPr>
        <w:tc>
          <w:tcPr>
            <w:tcW w:w="0" w:type="auto"/>
            <w:shd w:val="clear" w:color="auto" w:fill="auto"/>
            <w:tcMar>
              <w:top w:w="0" w:type="dxa"/>
              <w:left w:w="0" w:type="dxa"/>
              <w:bottom w:w="0" w:type="dxa"/>
              <w:right w:w="0" w:type="dxa"/>
            </w:tcMar>
            <w:hideMark/>
          </w:tcPr>
          <w:p w14:paraId="108FF4E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08D9B084" wp14:editId="22555D0B">
                  <wp:extent cx="228600" cy="2286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DB23AA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Yes</w:t>
            </w:r>
          </w:p>
        </w:tc>
      </w:tr>
      <w:tr w:rsidR="006F2313" w:rsidRPr="00C574EC" w14:paraId="6E26A166" w14:textId="77777777">
        <w:trPr>
          <w:divId w:val="650870003"/>
        </w:trPr>
        <w:tc>
          <w:tcPr>
            <w:tcW w:w="0" w:type="auto"/>
            <w:shd w:val="clear" w:color="auto" w:fill="auto"/>
            <w:tcMar>
              <w:top w:w="0" w:type="dxa"/>
              <w:left w:w="0" w:type="dxa"/>
              <w:bottom w:w="0" w:type="dxa"/>
              <w:right w:w="0" w:type="dxa"/>
            </w:tcMar>
            <w:hideMark/>
          </w:tcPr>
          <w:p w14:paraId="406F02C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noProof/>
                <w:color w:val="333333"/>
                <w:sz w:val="20"/>
                <w:szCs w:val="20"/>
              </w:rPr>
              <w:drawing>
                <wp:inline distT="0" distB="0" distL="0" distR="0" wp14:anchorId="3FDF4577" wp14:editId="7378B13B">
                  <wp:extent cx="228600" cy="2286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74E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DCAF504"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No</w:t>
            </w:r>
          </w:p>
        </w:tc>
      </w:tr>
    </w:tbl>
    <w:p w14:paraId="5B0AA523" w14:textId="77777777" w:rsidR="00D006D2" w:rsidRPr="00C574EC" w:rsidRDefault="00D006D2">
      <w:pPr>
        <w:divId w:val="566916844"/>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426E1CE3" w14:textId="77777777" w:rsidR="00D006D2" w:rsidRPr="00C574EC" w:rsidRDefault="00D006D2">
      <w:pPr>
        <w:pStyle w:val="Heading3"/>
        <w:spacing w:before="300"/>
        <w:divId w:val="1833528004"/>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33. How useful would your service find the following forms of implementation support?</w:t>
      </w:r>
      <w:r w:rsidRPr="00C574EC">
        <w:rPr>
          <w:rFonts w:ascii="Arial" w:eastAsia="Times New Roman" w:hAnsi="Arial" w:cs="Arial"/>
          <w:b/>
          <w:bCs/>
          <w:color w:val="333333"/>
          <w:sz w:val="20"/>
          <w:szCs w:val="20"/>
        </w:rPr>
        <w:br/>
      </w:r>
      <w:r w:rsidRPr="00C574EC">
        <w:rPr>
          <w:rFonts w:ascii="Arial" w:eastAsia="Times New Roman" w:hAnsi="Arial" w:cs="Arial"/>
          <w:i/>
          <w:iCs/>
          <w:color w:val="333333"/>
          <w:sz w:val="20"/>
          <w:szCs w:val="20"/>
        </w:rPr>
        <w:t xml:space="preserve">(please place the options in order of preference) </w:t>
      </w:r>
    </w:p>
    <w:p w14:paraId="1556FCE5" w14:textId="77777777" w:rsidR="00D006D2" w:rsidRPr="00C574EC" w:rsidRDefault="00D006D2">
      <w:pPr>
        <w:divId w:val="519470378"/>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5870"/>
        <w:gridCol w:w="616"/>
      </w:tblGrid>
      <w:tr w:rsidR="006F2313" w:rsidRPr="00C574EC" w14:paraId="3A07DED6" w14:textId="77777777">
        <w:trPr>
          <w:divId w:val="858472828"/>
        </w:trPr>
        <w:tc>
          <w:tcPr>
            <w:tcW w:w="0" w:type="auto"/>
            <w:shd w:val="clear" w:color="auto" w:fill="auto"/>
            <w:tcMar>
              <w:top w:w="0" w:type="dxa"/>
              <w:left w:w="0" w:type="dxa"/>
              <w:bottom w:w="0" w:type="dxa"/>
              <w:right w:w="0" w:type="dxa"/>
            </w:tcMar>
            <w:vAlign w:val="center"/>
            <w:hideMark/>
          </w:tcPr>
          <w:p w14:paraId="45309B2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Case study of how others have achieved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18DB4AD5" w14:textId="77777777">
              <w:tc>
                <w:tcPr>
                  <w:tcW w:w="0" w:type="auto"/>
                  <w:shd w:val="clear" w:color="auto" w:fill="FFFFFF"/>
                  <w:tcMar>
                    <w:top w:w="0" w:type="dxa"/>
                    <w:left w:w="0" w:type="dxa"/>
                    <w:bottom w:w="0" w:type="dxa"/>
                    <w:right w:w="0" w:type="dxa"/>
                  </w:tcMar>
                  <w:vAlign w:val="center"/>
                  <w:hideMark/>
                </w:tcPr>
                <w:p w14:paraId="74BD2FAF"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2FD28367" w14:textId="77777777" w:rsidR="00D006D2" w:rsidRPr="00C574EC" w:rsidRDefault="00D006D2">
            <w:pPr>
              <w:rPr>
                <w:rFonts w:ascii="Arial" w:eastAsia="Times New Roman" w:hAnsi="Arial" w:cs="Arial"/>
                <w:color w:val="333333"/>
                <w:sz w:val="20"/>
                <w:szCs w:val="20"/>
              </w:rPr>
            </w:pPr>
          </w:p>
        </w:tc>
      </w:tr>
      <w:tr w:rsidR="006F2313" w:rsidRPr="00C574EC" w14:paraId="2E9C12E3" w14:textId="77777777">
        <w:trPr>
          <w:divId w:val="858472828"/>
        </w:trPr>
        <w:tc>
          <w:tcPr>
            <w:tcW w:w="0" w:type="auto"/>
            <w:shd w:val="clear" w:color="auto" w:fill="auto"/>
            <w:tcMar>
              <w:top w:w="0" w:type="dxa"/>
              <w:left w:w="0" w:type="dxa"/>
              <w:bottom w:w="0" w:type="dxa"/>
              <w:right w:w="0" w:type="dxa"/>
            </w:tcMar>
            <w:vAlign w:val="center"/>
            <w:hideMark/>
          </w:tcPr>
          <w:p w14:paraId="5AFC781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Common challenges and solutions (Frequently Asked Questions)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4F443909" w14:textId="77777777">
              <w:tc>
                <w:tcPr>
                  <w:tcW w:w="0" w:type="auto"/>
                  <w:shd w:val="clear" w:color="auto" w:fill="FFFFFF"/>
                  <w:tcMar>
                    <w:top w:w="0" w:type="dxa"/>
                    <w:left w:w="0" w:type="dxa"/>
                    <w:bottom w:w="0" w:type="dxa"/>
                    <w:right w:w="0" w:type="dxa"/>
                  </w:tcMar>
                  <w:vAlign w:val="center"/>
                  <w:hideMark/>
                </w:tcPr>
                <w:p w14:paraId="22987EC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074CF693" w14:textId="77777777" w:rsidR="00D006D2" w:rsidRPr="00C574EC" w:rsidRDefault="00D006D2">
            <w:pPr>
              <w:rPr>
                <w:rFonts w:ascii="Arial" w:eastAsia="Times New Roman" w:hAnsi="Arial" w:cs="Arial"/>
                <w:color w:val="333333"/>
                <w:sz w:val="20"/>
                <w:szCs w:val="20"/>
              </w:rPr>
            </w:pPr>
          </w:p>
        </w:tc>
      </w:tr>
      <w:tr w:rsidR="006F2313" w:rsidRPr="00C574EC" w14:paraId="101D50CB" w14:textId="77777777">
        <w:trPr>
          <w:divId w:val="858472828"/>
        </w:trPr>
        <w:tc>
          <w:tcPr>
            <w:tcW w:w="0" w:type="auto"/>
            <w:shd w:val="clear" w:color="auto" w:fill="auto"/>
            <w:tcMar>
              <w:top w:w="0" w:type="dxa"/>
              <w:left w:w="0" w:type="dxa"/>
              <w:bottom w:w="0" w:type="dxa"/>
              <w:right w:w="0" w:type="dxa"/>
            </w:tcMar>
            <w:vAlign w:val="center"/>
            <w:hideMark/>
          </w:tcPr>
          <w:p w14:paraId="348D4BC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Liaison with the NFCC Implementation Support Team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38436FC6" w14:textId="77777777">
              <w:tc>
                <w:tcPr>
                  <w:tcW w:w="0" w:type="auto"/>
                  <w:shd w:val="clear" w:color="auto" w:fill="FFFFFF"/>
                  <w:tcMar>
                    <w:top w:w="0" w:type="dxa"/>
                    <w:left w:w="0" w:type="dxa"/>
                    <w:bottom w:w="0" w:type="dxa"/>
                    <w:right w:w="0" w:type="dxa"/>
                  </w:tcMar>
                  <w:vAlign w:val="center"/>
                  <w:hideMark/>
                </w:tcPr>
                <w:p w14:paraId="2BA01B48"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0E23D7DF" w14:textId="77777777" w:rsidR="00D006D2" w:rsidRPr="00C574EC" w:rsidRDefault="00D006D2">
            <w:pPr>
              <w:rPr>
                <w:rFonts w:ascii="Arial" w:eastAsia="Times New Roman" w:hAnsi="Arial" w:cs="Arial"/>
                <w:color w:val="333333"/>
                <w:sz w:val="20"/>
                <w:szCs w:val="20"/>
              </w:rPr>
            </w:pPr>
          </w:p>
        </w:tc>
      </w:tr>
      <w:tr w:rsidR="006F2313" w:rsidRPr="00C574EC" w14:paraId="02D341A2" w14:textId="77777777">
        <w:trPr>
          <w:divId w:val="858472828"/>
        </w:trPr>
        <w:tc>
          <w:tcPr>
            <w:tcW w:w="0" w:type="auto"/>
            <w:shd w:val="clear" w:color="auto" w:fill="auto"/>
            <w:tcMar>
              <w:top w:w="0" w:type="dxa"/>
              <w:left w:w="0" w:type="dxa"/>
              <w:bottom w:w="0" w:type="dxa"/>
              <w:right w:w="0" w:type="dxa"/>
            </w:tcMar>
            <w:vAlign w:val="center"/>
            <w:hideMark/>
          </w:tcPr>
          <w:p w14:paraId="4FB139D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National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3B65721A" w14:textId="77777777">
              <w:tc>
                <w:tcPr>
                  <w:tcW w:w="0" w:type="auto"/>
                  <w:shd w:val="clear" w:color="auto" w:fill="FFFFFF"/>
                  <w:tcMar>
                    <w:top w:w="0" w:type="dxa"/>
                    <w:left w:w="0" w:type="dxa"/>
                    <w:bottom w:w="0" w:type="dxa"/>
                    <w:right w:w="0" w:type="dxa"/>
                  </w:tcMar>
                  <w:vAlign w:val="center"/>
                  <w:hideMark/>
                </w:tcPr>
                <w:p w14:paraId="5D059D03"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3DD72C82" w14:textId="77777777" w:rsidR="00D006D2" w:rsidRPr="00C574EC" w:rsidRDefault="00D006D2">
            <w:pPr>
              <w:rPr>
                <w:rFonts w:ascii="Arial" w:eastAsia="Times New Roman" w:hAnsi="Arial" w:cs="Arial"/>
                <w:color w:val="333333"/>
                <w:sz w:val="20"/>
                <w:szCs w:val="20"/>
              </w:rPr>
            </w:pPr>
          </w:p>
        </w:tc>
      </w:tr>
      <w:tr w:rsidR="006F2313" w:rsidRPr="00C574EC" w14:paraId="113BA374" w14:textId="77777777">
        <w:trPr>
          <w:divId w:val="858472828"/>
        </w:trPr>
        <w:tc>
          <w:tcPr>
            <w:tcW w:w="0" w:type="auto"/>
            <w:shd w:val="clear" w:color="auto" w:fill="auto"/>
            <w:tcMar>
              <w:top w:w="0" w:type="dxa"/>
              <w:left w:w="0" w:type="dxa"/>
              <w:bottom w:w="0" w:type="dxa"/>
              <w:right w:w="0" w:type="dxa"/>
            </w:tcMar>
            <w:vAlign w:val="center"/>
            <w:hideMark/>
          </w:tcPr>
          <w:p w14:paraId="7D89A57C"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Regional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713DA62A" w14:textId="77777777">
              <w:tc>
                <w:tcPr>
                  <w:tcW w:w="0" w:type="auto"/>
                  <w:shd w:val="clear" w:color="auto" w:fill="FFFFFF"/>
                  <w:tcMar>
                    <w:top w:w="0" w:type="dxa"/>
                    <w:left w:w="0" w:type="dxa"/>
                    <w:bottom w:w="0" w:type="dxa"/>
                    <w:right w:w="0" w:type="dxa"/>
                  </w:tcMar>
                  <w:vAlign w:val="center"/>
                  <w:hideMark/>
                </w:tcPr>
                <w:p w14:paraId="249E8AC0"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651C7EDC" w14:textId="77777777" w:rsidR="00D006D2" w:rsidRPr="00C574EC" w:rsidRDefault="00D006D2">
            <w:pPr>
              <w:rPr>
                <w:rFonts w:ascii="Arial" w:eastAsia="Times New Roman" w:hAnsi="Arial" w:cs="Arial"/>
                <w:color w:val="333333"/>
                <w:sz w:val="20"/>
                <w:szCs w:val="20"/>
              </w:rPr>
            </w:pPr>
          </w:p>
        </w:tc>
      </w:tr>
      <w:tr w:rsidR="006F2313" w:rsidRPr="00C574EC" w14:paraId="5CD56E03" w14:textId="77777777">
        <w:trPr>
          <w:divId w:val="858472828"/>
        </w:trPr>
        <w:tc>
          <w:tcPr>
            <w:tcW w:w="0" w:type="auto"/>
            <w:shd w:val="clear" w:color="auto" w:fill="auto"/>
            <w:tcMar>
              <w:top w:w="0" w:type="dxa"/>
              <w:left w:w="0" w:type="dxa"/>
              <w:bottom w:w="0" w:type="dxa"/>
              <w:right w:w="0" w:type="dxa"/>
            </w:tcMar>
            <w:vAlign w:val="center"/>
            <w:hideMark/>
          </w:tcPr>
          <w:p w14:paraId="37FA5156"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Strategic gap analysis tool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77216A0A" w14:textId="77777777">
              <w:tc>
                <w:tcPr>
                  <w:tcW w:w="0" w:type="auto"/>
                  <w:shd w:val="clear" w:color="auto" w:fill="FFFFFF"/>
                  <w:tcMar>
                    <w:top w:w="0" w:type="dxa"/>
                    <w:left w:w="0" w:type="dxa"/>
                    <w:bottom w:w="0" w:type="dxa"/>
                    <w:right w:w="0" w:type="dxa"/>
                  </w:tcMar>
                  <w:vAlign w:val="center"/>
                  <w:hideMark/>
                </w:tcPr>
                <w:p w14:paraId="190F32ED"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57EDE776" w14:textId="77777777" w:rsidR="00D006D2" w:rsidRPr="00C574EC" w:rsidRDefault="00D006D2">
            <w:pPr>
              <w:rPr>
                <w:rFonts w:ascii="Arial" w:eastAsia="Times New Roman" w:hAnsi="Arial" w:cs="Arial"/>
                <w:color w:val="333333"/>
                <w:sz w:val="20"/>
                <w:szCs w:val="20"/>
              </w:rPr>
            </w:pPr>
          </w:p>
        </w:tc>
      </w:tr>
      <w:tr w:rsidR="006F2313" w:rsidRPr="00C574EC" w14:paraId="2F107ADA" w14:textId="77777777">
        <w:trPr>
          <w:divId w:val="858472828"/>
        </w:trPr>
        <w:tc>
          <w:tcPr>
            <w:tcW w:w="0" w:type="auto"/>
            <w:shd w:val="clear" w:color="auto" w:fill="auto"/>
            <w:tcMar>
              <w:top w:w="0" w:type="dxa"/>
              <w:left w:w="0" w:type="dxa"/>
              <w:bottom w:w="0" w:type="dxa"/>
              <w:right w:w="0" w:type="dxa"/>
            </w:tcMar>
            <w:vAlign w:val="center"/>
            <w:hideMark/>
          </w:tcPr>
          <w:p w14:paraId="02EA4242"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Visibility of others' progress against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6F2313" w:rsidRPr="00C574EC" w14:paraId="484516BA" w14:textId="77777777">
              <w:tc>
                <w:tcPr>
                  <w:tcW w:w="0" w:type="auto"/>
                  <w:shd w:val="clear" w:color="auto" w:fill="FFFFFF"/>
                  <w:tcMar>
                    <w:top w:w="0" w:type="dxa"/>
                    <w:left w:w="0" w:type="dxa"/>
                    <w:bottom w:w="0" w:type="dxa"/>
                    <w:right w:w="0" w:type="dxa"/>
                  </w:tcMar>
                  <w:vAlign w:val="center"/>
                  <w:hideMark/>
                </w:tcPr>
                <w:p w14:paraId="6FFC974B" w14:textId="77777777" w:rsidR="00D006D2" w:rsidRPr="00C574EC" w:rsidRDefault="00D006D2">
                  <w:pPr>
                    <w:rPr>
                      <w:rFonts w:ascii="Arial" w:eastAsia="Times New Roman" w:hAnsi="Arial" w:cs="Arial"/>
                      <w:color w:val="333333"/>
                      <w:sz w:val="20"/>
                      <w:szCs w:val="20"/>
                    </w:rPr>
                  </w:pPr>
                  <w:r w:rsidRPr="00C574EC">
                    <w:rPr>
                      <w:rFonts w:ascii="Arial" w:eastAsia="Times New Roman" w:hAnsi="Arial" w:cs="Arial"/>
                      <w:color w:val="333333"/>
                      <w:sz w:val="20"/>
                      <w:szCs w:val="20"/>
                    </w:rPr>
                    <w:t> </w:t>
                  </w:r>
                </w:p>
              </w:tc>
            </w:tr>
          </w:tbl>
          <w:p w14:paraId="1D85BF81" w14:textId="77777777" w:rsidR="00D006D2" w:rsidRPr="00C574EC" w:rsidRDefault="00D006D2">
            <w:pPr>
              <w:rPr>
                <w:rFonts w:ascii="Arial" w:eastAsia="Times New Roman" w:hAnsi="Arial" w:cs="Arial"/>
                <w:color w:val="333333"/>
                <w:sz w:val="20"/>
                <w:szCs w:val="20"/>
              </w:rPr>
            </w:pPr>
          </w:p>
        </w:tc>
      </w:tr>
    </w:tbl>
    <w:p w14:paraId="2645BF82" w14:textId="77777777" w:rsidR="00D006D2" w:rsidRPr="00C574EC" w:rsidRDefault="00D006D2">
      <w:pPr>
        <w:divId w:val="1489975891"/>
        <w:rPr>
          <w:rFonts w:ascii="Arial" w:eastAsia="Times New Roman" w:hAnsi="Arial" w:cs="Arial"/>
          <w:color w:val="333333"/>
          <w:sz w:val="20"/>
          <w:szCs w:val="20"/>
        </w:rPr>
      </w:pPr>
    </w:p>
    <w:p w14:paraId="5CD0AE8C" w14:textId="77777777" w:rsidR="00D006D2" w:rsidRPr="00C574EC" w:rsidRDefault="00D006D2">
      <w:pPr>
        <w:divId w:val="1215199124"/>
        <w:rPr>
          <w:rFonts w:ascii="Arial" w:eastAsia="Times New Roman" w:hAnsi="Arial" w:cs="Arial"/>
          <w:color w:val="333333"/>
          <w:sz w:val="20"/>
          <w:szCs w:val="20"/>
        </w:rPr>
      </w:pPr>
      <w:r w:rsidRPr="00C574EC">
        <w:rPr>
          <w:rFonts w:ascii="Arial" w:eastAsia="Times New Roman" w:hAnsi="Arial" w:cs="Arial"/>
          <w:color w:val="333333"/>
          <w:sz w:val="20"/>
          <w:szCs w:val="20"/>
        </w:rPr>
        <w:t>Other (please provide details of any national products that may support you in implementing this Fire Standard):  </w:t>
      </w:r>
    </w:p>
    <w:tbl>
      <w:tblPr>
        <w:tblW w:w="501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33"/>
      </w:tblGrid>
      <w:tr w:rsidR="006F2313" w:rsidRPr="00C574EC" w14:paraId="425A171C" w14:textId="77777777" w:rsidTr="00C574EC">
        <w:trPr>
          <w:divId w:val="1489975891"/>
          <w:trHeight w:val="925"/>
          <w:jc w:val="center"/>
        </w:trPr>
        <w:tc>
          <w:tcPr>
            <w:tcW w:w="0" w:type="auto"/>
            <w:shd w:val="clear" w:color="auto" w:fill="FFFFFF"/>
            <w:tcMar>
              <w:top w:w="0" w:type="dxa"/>
              <w:left w:w="0" w:type="dxa"/>
              <w:bottom w:w="0" w:type="dxa"/>
              <w:right w:w="0" w:type="dxa"/>
            </w:tcMar>
            <w:vAlign w:val="center"/>
            <w:hideMark/>
          </w:tcPr>
          <w:p w14:paraId="4CC52646"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p>
        </w:tc>
      </w:tr>
    </w:tbl>
    <w:p w14:paraId="1535522F" w14:textId="00E836AF" w:rsidR="00D006D2" w:rsidRPr="00C574EC" w:rsidRDefault="00D006D2">
      <w:pPr>
        <w:rPr>
          <w:rFonts w:ascii="Arial" w:eastAsia="Times New Roman" w:hAnsi="Arial" w:cs="Arial"/>
          <w:b/>
          <w:bCs/>
          <w:color w:val="333333"/>
          <w:sz w:val="28"/>
          <w:szCs w:val="28"/>
        </w:rPr>
      </w:pPr>
      <w:r w:rsidRPr="00C574EC">
        <w:rPr>
          <w:rFonts w:ascii="Arial" w:eastAsia="Times New Roman" w:hAnsi="Arial" w:cs="Arial"/>
          <w:color w:val="333333"/>
          <w:sz w:val="20"/>
          <w:szCs w:val="20"/>
        </w:rPr>
        <w:br w:type="page"/>
      </w:r>
      <w:r w:rsidRPr="00C574EC">
        <w:rPr>
          <w:rFonts w:ascii="Arial" w:eastAsia="Times New Roman" w:hAnsi="Arial" w:cs="Arial"/>
          <w:b/>
          <w:bCs/>
          <w:color w:val="333333"/>
          <w:sz w:val="28"/>
          <w:szCs w:val="28"/>
        </w:rPr>
        <w:lastRenderedPageBreak/>
        <w:t xml:space="preserve">Any other feedback </w:t>
      </w:r>
    </w:p>
    <w:p w14:paraId="399E93B7" w14:textId="77777777" w:rsidR="00D006D2" w:rsidRPr="00C574EC" w:rsidRDefault="00D006D2">
      <w:pPr>
        <w:divId w:val="536819892"/>
        <w:rPr>
          <w:rFonts w:ascii="Arial" w:eastAsia="Times New Roman" w:hAnsi="Arial" w:cs="Arial"/>
          <w:color w:val="333333"/>
          <w:sz w:val="21"/>
          <w:szCs w:val="21"/>
        </w:rPr>
      </w:pPr>
      <w:r w:rsidRPr="00C574EC">
        <w:rPr>
          <w:rFonts w:ascii="Arial" w:eastAsia="Times New Roman" w:hAnsi="Arial" w:cs="Arial"/>
          <w:color w:val="333333"/>
        </w:rPr>
        <w:t xml:space="preserve">Thank you for taking the time to respond to this consultation. Your response is greatly </w:t>
      </w:r>
      <w:proofErr w:type="gramStart"/>
      <w:r w:rsidRPr="00C574EC">
        <w:rPr>
          <w:rFonts w:ascii="Arial" w:eastAsia="Times New Roman" w:hAnsi="Arial" w:cs="Arial"/>
          <w:color w:val="333333"/>
        </w:rPr>
        <w:t>appreciated</w:t>
      </w:r>
      <w:proofErr w:type="gramEnd"/>
      <w:r w:rsidRPr="00C574EC">
        <w:rPr>
          <w:rFonts w:ascii="Arial" w:eastAsia="Times New Roman" w:hAnsi="Arial" w:cs="Arial"/>
          <w:color w:val="333333"/>
        </w:rPr>
        <w:t xml:space="preserve"> and all feedback will be reviewed to help shape this Fire Standard.</w:t>
      </w:r>
    </w:p>
    <w:p w14:paraId="1395A7A1" w14:textId="77777777" w:rsidR="00D006D2" w:rsidRPr="00C574EC" w:rsidRDefault="00D006D2">
      <w:pPr>
        <w:divId w:val="1478841014"/>
        <w:rPr>
          <w:rFonts w:ascii="Arial" w:eastAsia="Times New Roman" w:hAnsi="Arial" w:cs="Arial"/>
          <w:color w:val="333333"/>
          <w:sz w:val="21"/>
          <w:szCs w:val="21"/>
        </w:rPr>
      </w:pPr>
      <w:r w:rsidRPr="00C574EC">
        <w:rPr>
          <w:rFonts w:ascii="Arial" w:eastAsia="Times New Roman" w:hAnsi="Arial" w:cs="Arial"/>
          <w:color w:val="333333"/>
          <w:sz w:val="21"/>
          <w:szCs w:val="21"/>
        </w:rPr>
        <w:t> </w:t>
      </w:r>
    </w:p>
    <w:p w14:paraId="6F4C7E49" w14:textId="77777777" w:rsidR="00D006D2" w:rsidRPr="00C574EC" w:rsidRDefault="00D006D2">
      <w:pPr>
        <w:pStyle w:val="Heading3"/>
        <w:spacing w:before="300"/>
        <w:divId w:val="682785712"/>
        <w:rPr>
          <w:rFonts w:ascii="Arial" w:eastAsia="Times New Roman" w:hAnsi="Arial" w:cs="Arial"/>
          <w:b/>
          <w:bCs/>
          <w:color w:val="333333"/>
          <w:sz w:val="20"/>
          <w:szCs w:val="20"/>
        </w:rPr>
      </w:pPr>
      <w:r w:rsidRPr="00C574EC">
        <w:rPr>
          <w:rFonts w:ascii="Arial" w:eastAsia="Times New Roman" w:hAnsi="Arial" w:cs="Arial"/>
          <w:b/>
          <w:bCs/>
          <w:color w:val="333333"/>
          <w:sz w:val="20"/>
          <w:szCs w:val="20"/>
        </w:rPr>
        <w:t xml:space="preserve">34. Please use this space to tell us more about what you think of this Fire Standard. </w:t>
      </w:r>
    </w:p>
    <w:p w14:paraId="6495BC90" w14:textId="77777777" w:rsidR="00D006D2" w:rsidRPr="00C574EC" w:rsidRDefault="00D006D2">
      <w:pPr>
        <w:divId w:val="1520462977"/>
        <w:rPr>
          <w:rFonts w:ascii="Arial" w:eastAsia="Times New Roman" w:hAnsi="Arial" w:cs="Arial"/>
          <w:color w:val="333333"/>
          <w:sz w:val="20"/>
          <w:szCs w:val="20"/>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6F2313" w:rsidRPr="00C574EC" w14:paraId="61C5BC78" w14:textId="77777777" w:rsidTr="00C574EC">
        <w:trPr>
          <w:divId w:val="555774963"/>
          <w:trHeight w:val="1999"/>
          <w:jc w:val="center"/>
        </w:trPr>
        <w:tc>
          <w:tcPr>
            <w:tcW w:w="0" w:type="auto"/>
            <w:shd w:val="clear" w:color="auto" w:fill="FFFFFF"/>
            <w:tcMar>
              <w:top w:w="0" w:type="dxa"/>
              <w:left w:w="0" w:type="dxa"/>
              <w:bottom w:w="0" w:type="dxa"/>
              <w:right w:w="0" w:type="dxa"/>
            </w:tcMar>
            <w:vAlign w:val="center"/>
            <w:hideMark/>
          </w:tcPr>
          <w:p w14:paraId="5F6FDEDD" w14:textId="77777777" w:rsidR="00D006D2" w:rsidRPr="00C574EC" w:rsidRDefault="00D006D2">
            <w:pPr>
              <w:spacing w:after="240"/>
              <w:rPr>
                <w:rFonts w:ascii="Arial" w:eastAsia="Times New Roman" w:hAnsi="Arial" w:cs="Arial"/>
                <w:color w:val="333333"/>
                <w:sz w:val="20"/>
                <w:szCs w:val="20"/>
              </w:rPr>
            </w:pPr>
            <w:r w:rsidRPr="00C574EC">
              <w:rPr>
                <w:rFonts w:ascii="Arial" w:eastAsia="Times New Roman" w:hAnsi="Arial" w:cs="Arial"/>
                <w:color w:val="333333"/>
                <w:sz w:val="20"/>
                <w:szCs w:val="20"/>
              </w:rPr>
              <w:t> </w:t>
            </w:r>
            <w:r w:rsidRPr="00C574EC">
              <w:rPr>
                <w:rFonts w:ascii="Arial" w:eastAsia="Times New Roman" w:hAnsi="Arial" w:cs="Arial"/>
                <w:color w:val="333333"/>
                <w:sz w:val="20"/>
                <w:szCs w:val="20"/>
              </w:rPr>
              <w:br/>
            </w:r>
            <w:r w:rsidRPr="00C574EC">
              <w:rPr>
                <w:rFonts w:ascii="Arial" w:eastAsia="Times New Roman" w:hAnsi="Arial" w:cs="Arial"/>
                <w:color w:val="333333"/>
                <w:sz w:val="20"/>
                <w:szCs w:val="20"/>
              </w:rPr>
              <w:br/>
            </w:r>
            <w:r w:rsidRPr="00C574EC">
              <w:rPr>
                <w:rFonts w:ascii="Arial" w:eastAsia="Times New Roman" w:hAnsi="Arial" w:cs="Arial"/>
                <w:color w:val="333333"/>
                <w:sz w:val="20"/>
                <w:szCs w:val="20"/>
              </w:rPr>
              <w:br/>
            </w:r>
          </w:p>
        </w:tc>
      </w:tr>
    </w:tbl>
    <w:p w14:paraId="79DC2EEB" w14:textId="6786935D" w:rsidR="00D006D2" w:rsidRPr="00C574EC" w:rsidRDefault="00D006D2">
      <w:pPr>
        <w:rPr>
          <w:rFonts w:ascii="Arial" w:eastAsia="Times New Roman" w:hAnsi="Arial" w:cs="Arial"/>
        </w:rPr>
      </w:pPr>
    </w:p>
    <w:sectPr w:rsidR="00D006D2" w:rsidRPr="00C574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4EC"/>
    <w:rsid w:val="006F2313"/>
    <w:rsid w:val="0072371A"/>
    <w:rsid w:val="00C574EC"/>
    <w:rsid w:val="00D00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68BEA9"/>
  <w15:chartTrackingRefBased/>
  <w15:docId w15:val="{4E91891A-7EBE-42A4-ACC1-DB6A4822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pPr>
      <w:outlineLvl w:val="1"/>
    </w:pPr>
    <w:rPr>
      <w:rFonts w:ascii="inherit" w:hAnsi="inherit"/>
      <w:sz w:val="45"/>
      <w:szCs w:val="45"/>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urier New"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Consolas" w:eastAsiaTheme="minorEastAsia" w:hAnsi="Consolas" w:cs="Courier New"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urier New"/>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HTMLSample">
    <w:name w:val="HTML Sample"/>
    <w:basedOn w:val="DefaultParagraphFont"/>
    <w:uiPriority w:val="99"/>
    <w:semiHidden/>
    <w:unhideWhenUsed/>
    <w:rPr>
      <w:rFonts w:ascii="Consolas" w:eastAsiaTheme="minorEastAsia" w:hAnsi="Consolas" w:cs="Courier New"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pPr>
  </w:style>
  <w:style w:type="paragraph" w:styleId="NormalWeb">
    <w:name w:val="Normal (Web)"/>
    <w:basedOn w:val="Normal"/>
    <w:uiPriority w:val="99"/>
    <w:semiHidden/>
    <w:unhideWhenUsed/>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muted">
    <w:name w:val="text-muted"/>
    <w:basedOn w:val="Normal"/>
    <w:pPr>
      <w:spacing w:before="100" w:beforeAutospacing="1" w:after="100" w:afterAutospacing="1"/>
    </w:pPr>
    <w:rPr>
      <w:color w:val="999999"/>
    </w:rPr>
  </w:style>
  <w:style w:type="paragraph" w:customStyle="1" w:styleId="text-primary">
    <w:name w:val="text-primary"/>
    <w:basedOn w:val="Normal"/>
    <w:pPr>
      <w:spacing w:before="100" w:beforeAutospacing="1" w:after="100" w:afterAutospacing="1"/>
    </w:pPr>
    <w:rPr>
      <w:color w:val="428BCA"/>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428BCA"/>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list-inlineli">
    <w:name w:val="list-inline&gt;li"/>
    <w:basedOn w:val="Normal"/>
    <w:pPr>
      <w:spacing w:before="100" w:beforeAutospacing="1" w:after="100" w:afterAutospacing="1"/>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theadtrth">
    <w:name w:val="table&gt;thead&gt;tr&gt;th"/>
    <w:basedOn w:val="Normal"/>
    <w:pPr>
      <w:pBdr>
        <w:top w:val="single" w:sz="6" w:space="6" w:color="DDDDDD"/>
        <w:bottom w:val="single" w:sz="12" w:space="0" w:color="DDDDDD"/>
      </w:pBdr>
      <w:spacing w:before="100" w:beforeAutospacing="1" w:after="100" w:afterAutospacing="1"/>
      <w:textAlignment w:val="bottom"/>
    </w:pPr>
  </w:style>
  <w:style w:type="paragraph" w:customStyle="1" w:styleId="tabletbodytrth">
    <w:name w:val="table&gt;tbody&gt;tr&gt;th"/>
    <w:basedOn w:val="Normal"/>
    <w:pPr>
      <w:pBdr>
        <w:top w:val="single" w:sz="6" w:space="6" w:color="DDDDDD"/>
      </w:pBdr>
      <w:spacing w:before="100" w:beforeAutospacing="1" w:after="100" w:afterAutospacing="1"/>
      <w:textAlignment w:val="top"/>
    </w:pPr>
  </w:style>
  <w:style w:type="paragraph" w:customStyle="1" w:styleId="tabletfoottrth">
    <w:name w:val="table&gt;tfoot&gt;tr&gt;th"/>
    <w:basedOn w:val="Normal"/>
    <w:pPr>
      <w:pBdr>
        <w:top w:val="single" w:sz="6" w:space="6" w:color="DDDDDD"/>
      </w:pBdr>
      <w:spacing w:before="100" w:beforeAutospacing="1" w:after="100" w:afterAutospacing="1"/>
      <w:textAlignment w:val="top"/>
    </w:pPr>
  </w:style>
  <w:style w:type="paragraph" w:customStyle="1" w:styleId="tabletheadtrtd">
    <w:name w:val="table&gt;thead&gt;tr&gt;td"/>
    <w:basedOn w:val="Normal"/>
    <w:pPr>
      <w:pBdr>
        <w:top w:val="single" w:sz="6" w:space="6" w:color="DDDDDD"/>
      </w:pBdr>
      <w:spacing w:before="100" w:beforeAutospacing="1" w:after="100" w:afterAutospacing="1"/>
      <w:textAlignment w:val="top"/>
    </w:pPr>
  </w:style>
  <w:style w:type="paragraph" w:customStyle="1" w:styleId="tabletbodytrtd">
    <w:name w:val="table&gt;tbody&gt;tr&gt;td"/>
    <w:basedOn w:val="Normal"/>
    <w:pPr>
      <w:pBdr>
        <w:top w:val="single" w:sz="6" w:space="6" w:color="DDDDDD"/>
      </w:pBdr>
      <w:spacing w:before="100" w:beforeAutospacing="1" w:after="100" w:afterAutospacing="1"/>
      <w:textAlignment w:val="top"/>
    </w:pPr>
  </w:style>
  <w:style w:type="paragraph" w:customStyle="1" w:styleId="tabletfoottrtd">
    <w:name w:val="table&gt;tfoot&gt;tr&gt;td"/>
    <w:basedOn w:val="Normal"/>
    <w:pPr>
      <w:pBdr>
        <w:top w:val="single" w:sz="6" w:space="6" w:color="DDDDDD"/>
      </w:pBdr>
      <w:spacing w:before="100" w:beforeAutospacing="1" w:after="100" w:afterAutospacing="1"/>
      <w:textAlignment w:val="top"/>
    </w:pPr>
  </w:style>
  <w:style w:type="paragraph" w:customStyle="1" w:styleId="table-condensedtheadtrth">
    <w:name w:val="table-condensed&gt;thead&gt;tr&gt;th"/>
    <w:basedOn w:val="Normal"/>
    <w:pPr>
      <w:spacing w:before="100" w:beforeAutospacing="1" w:after="100" w:afterAutospacing="1"/>
    </w:pPr>
  </w:style>
  <w:style w:type="paragraph" w:customStyle="1" w:styleId="table-condensedtbodytrth">
    <w:name w:val="table-condensed&gt;tbody&gt;tr&gt;th"/>
    <w:basedOn w:val="Normal"/>
    <w:pPr>
      <w:spacing w:before="100" w:beforeAutospacing="1" w:after="100" w:afterAutospacing="1"/>
    </w:pPr>
  </w:style>
  <w:style w:type="paragraph" w:customStyle="1" w:styleId="table-condensedtfoottrth">
    <w:name w:val="table-condensed&gt;tfoot&gt;tr&gt;th"/>
    <w:basedOn w:val="Normal"/>
    <w:pPr>
      <w:spacing w:before="100" w:beforeAutospacing="1" w:after="100" w:afterAutospacing="1"/>
    </w:pPr>
  </w:style>
  <w:style w:type="paragraph" w:customStyle="1" w:styleId="table-condensedtheadtrtd">
    <w:name w:val="table-condensed&gt;thead&gt;tr&gt;td"/>
    <w:basedOn w:val="Normal"/>
    <w:pPr>
      <w:spacing w:before="100" w:beforeAutospacing="1" w:after="100" w:afterAutospacing="1"/>
    </w:pPr>
  </w:style>
  <w:style w:type="paragraph" w:customStyle="1" w:styleId="table-condensedtbodytrtd">
    <w:name w:val="table-condensed&gt;tbody&gt;tr&gt;td"/>
    <w:basedOn w:val="Normal"/>
    <w:pPr>
      <w:spacing w:before="100" w:beforeAutospacing="1" w:after="100" w:afterAutospacing="1"/>
    </w:pPr>
  </w:style>
  <w:style w:type="paragraph" w:customStyle="1" w:styleId="table-condensedtfoottrtd">
    <w:name w:val="table-condensed&gt;tfoot&gt;tr&gt;td"/>
    <w:basedOn w:val="Normal"/>
    <w:pPr>
      <w:spacing w:before="100" w:beforeAutospacing="1" w:after="100" w:afterAutospacing="1"/>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h">
    <w:name w:val="table-bordered&gt;thead&gt;tr&gt;th"/>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d">
    <w:name w:val="table-bordered&gt;thead&gt;tr&gt;td"/>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static">
    <w:name w:val="form-control-static"/>
    <w:basedOn w:val="Normal"/>
    <w:pPr>
      <w:spacing w:before="100" w:beforeAutospacing="1"/>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428BCA"/>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428BCA"/>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caret">
    <w:name w:val="caret"/>
    <w:basedOn w:val="Normal"/>
    <w:pPr>
      <w:pBdr>
        <w:top w:val="single"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before="100" w:beforeAutospacing="1" w:after="100" w:afterAutospacing="1"/>
    </w:pPr>
    <w:rPr>
      <w:color w:val="333333"/>
    </w:rPr>
  </w:style>
  <w:style w:type="paragraph" w:customStyle="1" w:styleId="dropdown-header">
    <w:name w:val="dropdown-header"/>
    <w:basedOn w:val="Normal"/>
    <w:pPr>
      <w:spacing w:before="100" w:beforeAutospacing="1" w:after="100" w:afterAutospacing="1"/>
    </w:pPr>
    <w:rPr>
      <w:color w:val="999999"/>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classcol-">
    <w:name w:val="input-group[class*=col-]"/>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li">
    <w:name w:val="nav&gt;li"/>
    <w:basedOn w:val="Normal"/>
    <w:pPr>
      <w:spacing w:before="100" w:beforeAutospacing="1" w:after="100" w:afterAutospacing="1"/>
    </w:pPr>
  </w:style>
  <w:style w:type="paragraph" w:customStyle="1" w:styleId="navlia">
    <w:name w:val="nav&gt;li&gt;a"/>
    <w:basedOn w:val="Normal"/>
    <w:pPr>
      <w:spacing w:before="100" w:beforeAutospacing="1" w:after="100" w:after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tabsli">
    <w:name w:val="nav-tabs&gt;li"/>
    <w:basedOn w:val="Normal"/>
    <w:pPr>
      <w:spacing w:before="100" w:beforeAutospacing="1"/>
    </w:pPr>
  </w:style>
  <w:style w:type="paragraph" w:customStyle="1" w:styleId="nav-tabslia">
    <w:name w:val="nav-tabs&gt;li&gt;a"/>
    <w:basedOn w:val="Normal"/>
    <w:pPr>
      <w:spacing w:before="100" w:beforeAutospacing="1" w:after="100" w:afterAutospacing="1"/>
      <w:ind w:right="30"/>
    </w:pPr>
  </w:style>
  <w:style w:type="paragraph" w:customStyle="1" w:styleId="nav-justified">
    <w:name w:val="nav-justified"/>
    <w:basedOn w:val="Normal"/>
    <w:pPr>
      <w:spacing w:before="100" w:beforeAutospacing="1" w:after="100" w:afterAutospacing="1"/>
    </w:pPr>
  </w:style>
  <w:style w:type="paragraph" w:customStyle="1" w:styleId="nav-justifiedlia">
    <w:name w:val="nav-justified&gt;li&gt;a"/>
    <w:basedOn w:val="Normal"/>
    <w:pPr>
      <w:spacing w:before="100" w:beforeAutospacing="1" w:after="75"/>
      <w:jc w:val="center"/>
    </w:pPr>
  </w:style>
  <w:style w:type="paragraph" w:customStyle="1" w:styleId="nav-tabs-justified">
    <w:name w:val="nav-tabs-justified"/>
    <w:basedOn w:val="Normal"/>
    <w:pPr>
      <w:spacing w:before="100" w:beforeAutospacing="1" w:after="100" w:afterAutospacing="1"/>
    </w:pPr>
  </w:style>
  <w:style w:type="paragraph" w:customStyle="1" w:styleId="nav-tabs-justifiedlia">
    <w:name w:val="nav-tabs-justified&gt;li&gt;a"/>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before="100" w:beforeAutospacing="1" w:after="100" w:afterAutospacing="1"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before="100" w:beforeAutospacing="1" w:after="100" w:afterAutospacing="1"/>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glia">
    <w:name w:val="pagination-lg&gt;li&gt;a"/>
    <w:basedOn w:val="Normal"/>
    <w:pPr>
      <w:spacing w:before="100" w:beforeAutospacing="1" w:after="100" w:afterAutospacing="1"/>
    </w:pPr>
    <w:rPr>
      <w:sz w:val="27"/>
      <w:szCs w:val="27"/>
    </w:rPr>
  </w:style>
  <w:style w:type="paragraph" w:customStyle="1" w:styleId="pagination-lglispan">
    <w:name w:val="pagination-lg&gt;li&gt;span"/>
    <w:basedOn w:val="Normal"/>
    <w:pPr>
      <w:spacing w:before="100" w:beforeAutospacing="1" w:after="100" w:afterAutospacing="1"/>
    </w:pPr>
    <w:rPr>
      <w:sz w:val="27"/>
      <w:szCs w:val="27"/>
    </w:rPr>
  </w:style>
  <w:style w:type="paragraph" w:customStyle="1" w:styleId="pagination-smlia">
    <w:name w:val="pagination-sm&gt;li&gt;a"/>
    <w:basedOn w:val="Normal"/>
    <w:pPr>
      <w:spacing w:before="100" w:beforeAutospacing="1" w:after="100" w:afterAutospacing="1"/>
    </w:pPr>
    <w:rPr>
      <w:sz w:val="18"/>
      <w:szCs w:val="18"/>
    </w:rPr>
  </w:style>
  <w:style w:type="paragraph" w:customStyle="1" w:styleId="pagination-smlispan">
    <w:name w:val="pagination-sm&gt;li&gt;span"/>
    <w:basedOn w:val="Normal"/>
    <w:pPr>
      <w:spacing w:before="100" w:beforeAutospacing="1" w:after="100" w:afterAutospacing="1"/>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999999"/>
      <w:spacing w:before="100" w:beforeAutospacing="1" w:after="100" w:afterAutospacing="1"/>
    </w:pPr>
  </w:style>
  <w:style w:type="paragraph" w:customStyle="1" w:styleId="label-primary">
    <w:name w:val="label-primary"/>
    <w:basedOn w:val="Normal"/>
    <w:pPr>
      <w:shd w:val="clear" w:color="auto" w:fill="428BCA"/>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999999"/>
      <w:spacing w:before="100" w:beforeAutospacing="1" w:after="100" w:afterAutospacing="1"/>
      <w:jc w:val="center"/>
      <w:textAlignment w:val="baseline"/>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p">
    <w:name w:val="alert&gt;p"/>
    <w:basedOn w:val="Normal"/>
    <w:pPr>
      <w:spacing w:before="100" w:beforeAutospacing="1"/>
    </w:pPr>
  </w:style>
  <w:style w:type="paragraph" w:customStyle="1" w:styleId="alertul">
    <w:name w:val="alert&gt;ul"/>
    <w:basedOn w:val="Normal"/>
    <w:pPr>
      <w:spacing w:before="100" w:beforeAutospacing="1"/>
    </w:pPr>
  </w:style>
  <w:style w:type="paragraph" w:customStyle="1" w:styleId="alert-dismissable">
    <w:name w:val="alert-dismissa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428BCA"/>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object">
    <w:name w:val="media-object"/>
    <w:basedOn w:val="Normal"/>
    <w:pPr>
      <w:spacing w:before="100" w:beforeAutospacing="1"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4" w:color="E5E5E5"/>
      </w:pBdr>
      <w:spacing w:before="225" w:after="100" w:afterAutospacing="1"/>
      <w:jc w:val="right"/>
    </w:pPr>
  </w:style>
  <w:style w:type="paragraph" w:customStyle="1" w:styleId="tooltip">
    <w:name w:val="tooltip"/>
    <w:basedOn w:val="Normal"/>
    <w:pPr>
      <w:spacing w:before="100" w:beforeAutospacing="1" w:after="100" w:afterAutospacing="1"/>
    </w:pPr>
    <w:rPr>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timeto">
    <w:name w:val="timeto"/>
    <w:basedOn w:val="Normal"/>
    <w:pPr>
      <w:spacing w:before="100" w:beforeAutospacing="1" w:after="100" w:afterAutospacing="1" w:line="259" w:lineRule="auto"/>
    </w:pPr>
    <w:rPr>
      <w:rFonts w:ascii="Tahoma" w:hAnsi="Tahoma" w:cs="Tahoma"/>
      <w:b/>
      <w:bCs/>
      <w:sz w:val="42"/>
      <w:szCs w:val="42"/>
    </w:rPr>
  </w:style>
  <w:style w:type="paragraph" w:customStyle="1" w:styleId="ss-offline-body">
    <w:name w:val="ss-offline-body"/>
    <w:basedOn w:val="Normal"/>
    <w:pPr>
      <w:spacing w:before="100" w:beforeAutospacing="1" w:after="100" w:afterAutospacing="1"/>
    </w:pPr>
  </w:style>
  <w:style w:type="paragraph" w:customStyle="1" w:styleId="ss-home-btn">
    <w:name w:val="ss-home-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unlock-btn">
    <w:name w:val="ss-unlock-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before="100" w:beforeAutospacing="1" w:after="100" w:afterAutospacing="1"/>
    </w:pPr>
    <w:rPr>
      <w:color w:val="666666"/>
    </w:rPr>
  </w:style>
  <w:style w:type="paragraph" w:customStyle="1" w:styleId="popup-loading">
    <w:name w:val="popup-loading"/>
    <w:basedOn w:val="Normal"/>
    <w:pPr>
      <w:shd w:val="clear" w:color="auto" w:fill="FFFFFF"/>
      <w:spacing w:before="100" w:beforeAutospacing="1" w:after="100" w:afterAutospacing="1"/>
      <w:jc w:val="center"/>
    </w:pPr>
    <w:rPr>
      <w:vanish/>
    </w:rPr>
  </w:style>
  <w:style w:type="paragraph" w:customStyle="1" w:styleId="popup-overlay">
    <w:name w:val="popup-overlay"/>
    <w:basedOn w:val="Normal"/>
    <w:pPr>
      <w:spacing w:before="100" w:beforeAutospacing="1" w:after="100" w:afterAutospacing="1"/>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auto"/>
        <w:left w:val="single" w:sz="6" w:space="4" w:color="auto"/>
        <w:bottom w:val="single" w:sz="6" w:space="2" w:color="auto"/>
        <w:right w:val="single" w:sz="6" w:space="4" w:color="auto"/>
      </w:pBdr>
      <w:shd w:val="clear" w:color="auto" w:fill="E8ECFF"/>
      <w:spacing w:before="100" w:beforeAutospacing="1" w:after="100" w:afterAutospacing="1"/>
    </w:pPr>
    <w:rPr>
      <w:sz w:val="17"/>
      <w:szCs w:val="17"/>
    </w:rPr>
  </w:style>
  <w:style w:type="paragraph" w:customStyle="1" w:styleId="zebradialog">
    <w:name w:val="zebradialog"/>
    <w:basedOn w:val="Normal"/>
    <w:pPr>
      <w:shd w:val="clear" w:color="auto" w:fill="FFFFFF"/>
      <w:spacing w:before="10" w:after="100" w:afterAutospacing="1"/>
    </w:pPr>
    <w:rPr>
      <w:rFonts w:ascii="Tahoma" w:hAnsi="Tahoma" w:cs="Tahoma"/>
      <w:color w:val="222222"/>
      <w:sz w:val="18"/>
      <w:szCs w:val="18"/>
    </w:rPr>
  </w:style>
  <w:style w:type="paragraph" w:customStyle="1" w:styleId="zebradialogoverlay">
    <w:name w:val="zebradialogoverlay"/>
    <w:basedOn w:val="Normal"/>
    <w:pPr>
      <w:shd w:val="clear" w:color="auto" w:fill="666666"/>
      <w:spacing w:before="100" w:beforeAutospacing="1" w:after="100" w:afterAutospacing="1"/>
    </w:pPr>
  </w:style>
  <w:style w:type="paragraph" w:customStyle="1" w:styleId="ui-helper-hidden">
    <w:name w:val="ui-helper-hidden"/>
    <w:basedOn w:val="Normal"/>
    <w:pPr>
      <w:spacing w:before="100" w:beforeAutospacing="1" w:after="100" w:afterAutospacing="1"/>
    </w:pPr>
    <w:rPr>
      <w:vanish/>
    </w:rPr>
  </w:style>
  <w:style w:type="paragraph" w:customStyle="1" w:styleId="ui-helper-hidden-accessible">
    <w:name w:val="ui-helper-hidden-accessible"/>
    <w:basedOn w:val="Normal"/>
    <w:pPr>
      <w:ind w:left="-15" w:right="-15"/>
    </w:pPr>
  </w:style>
  <w:style w:type="paragraph" w:customStyle="1" w:styleId="ui-helper-reset">
    <w:name w:val="ui-helper-reset"/>
    <w:basedOn w:val="Normal"/>
  </w:style>
  <w:style w:type="paragraph" w:customStyle="1" w:styleId="ui-helper-zfix">
    <w:name w:val="ui-helper-zfix"/>
    <w:basedOn w:val="Normal"/>
    <w:pPr>
      <w:spacing w:before="100" w:beforeAutospacing="1" w:after="100" w:afterAutospacing="1"/>
    </w:pPr>
  </w:style>
  <w:style w:type="paragraph" w:customStyle="1" w:styleId="ui-icon">
    <w:name w:val="ui-icon"/>
    <w:basedOn w:val="Normal"/>
    <w:pPr>
      <w:spacing w:after="100" w:afterAutospacing="1"/>
      <w:ind w:firstLine="7343"/>
      <w:textAlignment w:val="center"/>
    </w:pPr>
  </w:style>
  <w:style w:type="paragraph" w:customStyle="1" w:styleId="ui-widget-icon-block">
    <w:name w:val="ui-widget-icon-block"/>
    <w:basedOn w:val="Normal"/>
    <w:pPr>
      <w:spacing w:before="100" w:beforeAutospacing="1" w:after="100" w:afterAutospacing="1"/>
      <w:ind w:left="-120"/>
    </w:pPr>
  </w:style>
  <w:style w:type="paragraph" w:customStyle="1" w:styleId="ui-widget-overlay">
    <w:name w:val="ui-widget-overlay"/>
    <w:basedOn w:val="Normal"/>
    <w:pPr>
      <w:shd w:val="clear" w:color="auto" w:fill="AAAAAA"/>
      <w:spacing w:before="100" w:beforeAutospacing="1" w:after="100" w:afterAutospacing="1"/>
    </w:pPr>
  </w:style>
  <w:style w:type="paragraph" w:customStyle="1" w:styleId="ui-menu">
    <w:name w:val="ui-menu"/>
    <w:basedOn w:val="Normal"/>
  </w:style>
  <w:style w:type="paragraph" w:customStyle="1" w:styleId="ui-button">
    <w:name w:val="ui-button"/>
    <w:basedOn w:val="Normal"/>
    <w:pPr>
      <w:spacing w:before="100" w:beforeAutospacing="1" w:after="100" w:afterAutospacing="1"/>
      <w:ind w:right="24"/>
      <w:jc w:val="center"/>
      <w:textAlignment w:val="center"/>
    </w:pPr>
  </w:style>
  <w:style w:type="paragraph" w:customStyle="1" w:styleId="ui-button-icon-only">
    <w:name w:val="ui-button-icon-only"/>
    <w:basedOn w:val="Normal"/>
    <w:pPr>
      <w:spacing w:before="100" w:beforeAutospacing="1" w:after="100" w:afterAutospacing="1"/>
      <w:ind w:hanging="18913"/>
    </w:pPr>
  </w:style>
  <w:style w:type="paragraph" w:customStyle="1" w:styleId="ui-controlgroup">
    <w:name w:val="ui-controlgroup"/>
    <w:basedOn w:val="Normal"/>
    <w:pPr>
      <w:spacing w:before="100" w:beforeAutospacing="1" w:after="100" w:afterAutospacing="1"/>
      <w:textAlignment w:val="center"/>
    </w:pPr>
  </w:style>
  <w:style w:type="paragraph" w:customStyle="1" w:styleId="ui-datepicker">
    <w:name w:val="ui-datepicker"/>
    <w:basedOn w:val="Normal"/>
    <w:pPr>
      <w:spacing w:before="100" w:beforeAutospacing="1" w:after="100" w:afterAutospacing="1"/>
    </w:pPr>
    <w:rPr>
      <w:vanish/>
      <w:sz w:val="21"/>
      <w:szCs w:val="21"/>
    </w:rPr>
  </w:style>
  <w:style w:type="paragraph" w:customStyle="1" w:styleId="ui-datepicker-row-break">
    <w:name w:val="ui-datepicker-row-break"/>
    <w:basedOn w:val="Normal"/>
    <w:pPr>
      <w:spacing w:before="100" w:beforeAutospacing="1" w:after="100" w:afterAutospacing="1"/>
    </w:pPr>
    <w:rPr>
      <w:sz w:val="2"/>
      <w:szCs w:val="2"/>
    </w:rPr>
  </w:style>
  <w:style w:type="paragraph" w:customStyle="1" w:styleId="ui-datepicker-rtl">
    <w:name w:val="ui-datepicker-rtl"/>
    <w:basedOn w:val="Normal"/>
    <w:pPr>
      <w:bidi/>
      <w:spacing w:before="100" w:beforeAutospacing="1" w:after="100" w:afterAutospacing="1"/>
    </w:pPr>
  </w:style>
  <w:style w:type="paragraph" w:customStyle="1" w:styleId="ui-dialog">
    <w:name w:val="ui-dialog"/>
    <w:basedOn w:val="Normal"/>
    <w:pPr>
      <w:spacing w:before="100" w:beforeAutospacing="1" w:after="100" w:afterAutospacing="1"/>
    </w:pPr>
  </w:style>
  <w:style w:type="paragraph" w:customStyle="1" w:styleId="ui-resizable-handle">
    <w:name w:val="ui-resizable-handle"/>
    <w:basedOn w:val="Normal"/>
    <w:pPr>
      <w:spacing w:before="100" w:beforeAutospacing="1" w:after="100" w:afterAutospacing="1"/>
    </w:pPr>
    <w:rPr>
      <w:sz w:val="2"/>
      <w:szCs w:val="2"/>
    </w:rPr>
  </w:style>
  <w:style w:type="paragraph" w:customStyle="1" w:styleId="ui-resizable-n">
    <w:name w:val="ui-resizable-n"/>
    <w:basedOn w:val="Normal"/>
    <w:pPr>
      <w:spacing w:before="100" w:beforeAutospacing="1" w:after="100" w:afterAutospacing="1"/>
    </w:pPr>
  </w:style>
  <w:style w:type="paragraph" w:customStyle="1" w:styleId="ui-resizable-s">
    <w:name w:val="ui-resizable-s"/>
    <w:basedOn w:val="Normal"/>
    <w:pPr>
      <w:spacing w:before="100" w:beforeAutospacing="1" w:after="100" w:afterAutospacing="1"/>
    </w:pPr>
  </w:style>
  <w:style w:type="paragraph" w:customStyle="1" w:styleId="ui-resizable-e">
    <w:name w:val="ui-resizable-e"/>
    <w:basedOn w:val="Normal"/>
    <w:pPr>
      <w:spacing w:before="100" w:beforeAutospacing="1" w:after="100" w:afterAutospacing="1"/>
    </w:pPr>
  </w:style>
  <w:style w:type="paragraph" w:customStyle="1" w:styleId="ui-resizable-w">
    <w:name w:val="ui-resizable-w"/>
    <w:basedOn w:val="Normal"/>
    <w:pPr>
      <w:spacing w:before="100" w:beforeAutospacing="1" w:after="100" w:afterAutospacing="1"/>
    </w:pPr>
  </w:style>
  <w:style w:type="paragraph" w:customStyle="1" w:styleId="ui-resizable-se">
    <w:name w:val="ui-resizable-se"/>
    <w:basedOn w:val="Normal"/>
    <w:pPr>
      <w:spacing w:before="100" w:beforeAutospacing="1" w:after="100" w:afterAutospacing="1"/>
    </w:pPr>
  </w:style>
  <w:style w:type="paragraph" w:customStyle="1" w:styleId="ui-resizable-sw">
    <w:name w:val="ui-resizable-sw"/>
    <w:basedOn w:val="Normal"/>
    <w:pPr>
      <w:spacing w:before="100" w:beforeAutospacing="1" w:after="100" w:afterAutospacing="1"/>
    </w:pPr>
  </w:style>
  <w:style w:type="paragraph" w:customStyle="1" w:styleId="ui-resizable-nw">
    <w:name w:val="ui-resizable-nw"/>
    <w:basedOn w:val="Normal"/>
    <w:pPr>
      <w:spacing w:before="100" w:beforeAutospacing="1" w:after="100" w:afterAutospacing="1"/>
    </w:pPr>
  </w:style>
  <w:style w:type="paragraph" w:customStyle="1" w:styleId="ui-resizable-ne">
    <w:name w:val="ui-resizable-ne"/>
    <w:basedOn w:val="Normal"/>
    <w:pPr>
      <w:spacing w:before="100" w:beforeAutospacing="1" w:after="100" w:afterAutospacing="1"/>
    </w:pPr>
  </w:style>
  <w:style w:type="paragraph" w:customStyle="1" w:styleId="ui-progressbar">
    <w:name w:val="ui-progressbar"/>
    <w:basedOn w:val="Normal"/>
    <w:pPr>
      <w:spacing w:before="100" w:beforeAutospacing="1" w:after="100" w:afterAutospacing="1"/>
    </w:pPr>
  </w:style>
  <w:style w:type="paragraph" w:customStyle="1" w:styleId="ui-selectable-helper">
    <w:name w:val="ui-selectable-helper"/>
    <w:basedOn w:val="Normal"/>
    <w:pPr>
      <w:pBdr>
        <w:top w:val="dotted" w:sz="6" w:space="0" w:color="000000"/>
        <w:left w:val="dotted" w:sz="6" w:space="0" w:color="000000"/>
        <w:bottom w:val="dotted" w:sz="6" w:space="0" w:color="000000"/>
        <w:right w:val="dotted" w:sz="6" w:space="0" w:color="000000"/>
      </w:pBdr>
      <w:spacing w:before="100" w:beforeAutospacing="1" w:after="100" w:afterAutospacing="1"/>
    </w:pPr>
  </w:style>
  <w:style w:type="paragraph" w:customStyle="1" w:styleId="ui-selectmenu-menu">
    <w:name w:val="ui-selectmenu-menu"/>
    <w:basedOn w:val="Normal"/>
    <w:rPr>
      <w:vanish/>
    </w:rPr>
  </w:style>
  <w:style w:type="paragraph" w:customStyle="1" w:styleId="ui-selectmenu-open">
    <w:name w:val="ui-selectmenu-open"/>
    <w:basedOn w:val="Normal"/>
    <w:pPr>
      <w:spacing w:before="100" w:beforeAutospacing="1" w:after="100" w:afterAutospacing="1"/>
    </w:pPr>
  </w:style>
  <w:style w:type="paragraph" w:customStyle="1" w:styleId="ui-selectmenu-text">
    <w:name w:val="ui-selectmenu-text"/>
    <w:basedOn w:val="Normal"/>
    <w:pPr>
      <w:spacing w:before="100" w:beforeAutospacing="1" w:after="100" w:afterAutospacing="1"/>
      <w:ind w:right="300"/>
    </w:pPr>
  </w:style>
  <w:style w:type="paragraph" w:customStyle="1" w:styleId="ui-slider">
    <w:name w:val="ui-slider"/>
    <w:basedOn w:val="Normal"/>
    <w:pPr>
      <w:spacing w:before="100" w:beforeAutospacing="1" w:after="100" w:afterAutospacing="1"/>
    </w:pPr>
  </w:style>
  <w:style w:type="paragraph" w:customStyle="1" w:styleId="ui-slider-horizontal">
    <w:name w:val="ui-slider-horizontal"/>
    <w:basedOn w:val="Normal"/>
    <w:pPr>
      <w:spacing w:before="100" w:beforeAutospacing="1" w:after="100" w:afterAutospacing="1"/>
    </w:pPr>
  </w:style>
  <w:style w:type="paragraph" w:customStyle="1" w:styleId="ui-slider-vertical">
    <w:name w:val="ui-slider-vertical"/>
    <w:basedOn w:val="Normal"/>
    <w:pPr>
      <w:spacing w:before="100" w:beforeAutospacing="1" w:after="100" w:afterAutospacing="1"/>
    </w:pPr>
  </w:style>
  <w:style w:type="paragraph" w:customStyle="1" w:styleId="ui-spinner">
    <w:name w:val="ui-spinner"/>
    <w:basedOn w:val="Normal"/>
    <w:pPr>
      <w:spacing w:before="100" w:beforeAutospacing="1" w:after="100" w:afterAutospacing="1"/>
      <w:textAlignment w:val="center"/>
    </w:pPr>
  </w:style>
  <w:style w:type="paragraph" w:customStyle="1" w:styleId="ui-spinner-input">
    <w:name w:val="ui-spinner-input"/>
    <w:basedOn w:val="Normal"/>
    <w:pPr>
      <w:spacing w:before="48" w:after="48"/>
      <w:ind w:left="96" w:right="480"/>
      <w:textAlignment w:val="center"/>
    </w:pPr>
  </w:style>
  <w:style w:type="paragraph" w:customStyle="1" w:styleId="ui-spinner-button">
    <w:name w:val="ui-spinner-button"/>
    <w:basedOn w:val="Normal"/>
    <w:pPr>
      <w:jc w:val="center"/>
    </w:pPr>
    <w:rPr>
      <w:sz w:val="12"/>
      <w:szCs w:val="12"/>
    </w:rPr>
  </w:style>
  <w:style w:type="paragraph" w:customStyle="1" w:styleId="ui-tabs">
    <w:name w:val="ui-tabs"/>
    <w:basedOn w:val="Normal"/>
    <w:pPr>
      <w:spacing w:before="100" w:beforeAutospacing="1" w:after="100" w:afterAutospacing="1"/>
    </w:pPr>
  </w:style>
  <w:style w:type="paragraph" w:customStyle="1" w:styleId="ui-tooltip">
    <w:name w:val="ui-tooltip"/>
    <w:basedOn w:val="Normal"/>
    <w:pPr>
      <w:spacing w:before="100" w:beforeAutospacing="1" w:after="100" w:afterAutospacing="1"/>
    </w:pPr>
  </w:style>
  <w:style w:type="paragraph" w:customStyle="1" w:styleId="ui-widget">
    <w:name w:val="ui-widget"/>
    <w:basedOn w:val="Normal"/>
    <w:pPr>
      <w:spacing w:before="100" w:beforeAutospacing="1" w:after="100" w:afterAutospacing="1"/>
    </w:pPr>
    <w:rPr>
      <w:rFonts w:ascii="Arial" w:hAnsi="Arial" w:cs="Arial"/>
    </w:rPr>
  </w:style>
  <w:style w:type="paragraph" w:customStyle="1" w:styleId="ui-widget-content">
    <w:name w:val="ui-widget-content"/>
    <w:basedOn w:val="Normal"/>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pPr>
    <w:rPr>
      <w:color w:val="333333"/>
    </w:rPr>
  </w:style>
  <w:style w:type="paragraph" w:customStyle="1" w:styleId="ui-widget-header">
    <w:name w:val="ui-widget-header"/>
    <w:basedOn w:val="Normal"/>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pPr>
    <w:rPr>
      <w:b/>
      <w:bCs/>
      <w:color w:val="333333"/>
    </w:rPr>
  </w:style>
  <w:style w:type="paragraph" w:customStyle="1" w:styleId="ui-icon-background">
    <w:name w:val="ui-icon-background"/>
    <w:basedOn w:val="Normal"/>
    <w:pPr>
      <w:shd w:val="clear" w:color="auto" w:fill="FFFFFF"/>
      <w:spacing w:before="100" w:beforeAutospacing="1" w:after="100" w:afterAutospacing="1"/>
    </w:pPr>
  </w:style>
  <w:style w:type="paragraph" w:customStyle="1" w:styleId="ui-state-highlight">
    <w:name w:val="ui-state-highlight"/>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rPr>
      <w:color w:val="777620"/>
    </w:rPr>
  </w:style>
  <w:style w:type="paragraph" w:customStyle="1" w:styleId="ui-state-checked">
    <w:name w:val="ui-state-checked"/>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style>
  <w:style w:type="paragraph" w:customStyle="1" w:styleId="ui-state-error">
    <w:name w:val="ui-state-error"/>
    <w:basedOn w:val="Normal"/>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pPr>
    <w:rPr>
      <w:color w:val="5F3F3F"/>
    </w:rPr>
  </w:style>
  <w:style w:type="paragraph" w:customStyle="1" w:styleId="ui-state-error-text">
    <w:name w:val="ui-state-error-text"/>
    <w:basedOn w:val="Normal"/>
    <w:pPr>
      <w:spacing w:before="100" w:beforeAutospacing="1" w:after="100" w:afterAutospacing="1"/>
    </w:pPr>
    <w:rPr>
      <w:color w:val="5F3F3F"/>
    </w:rPr>
  </w:style>
  <w:style w:type="paragraph" w:customStyle="1" w:styleId="ui-priority-primary">
    <w:name w:val="ui-priority-primary"/>
    <w:basedOn w:val="Normal"/>
    <w:pPr>
      <w:spacing w:before="100" w:beforeAutospacing="1" w:after="100" w:afterAutospacing="1"/>
    </w:pPr>
    <w:rPr>
      <w:b/>
      <w:bCs/>
    </w:rPr>
  </w:style>
  <w:style w:type="paragraph" w:customStyle="1" w:styleId="ui-priority-secondary">
    <w:name w:val="ui-priority-secondary"/>
    <w:basedOn w:val="Normal"/>
    <w:pPr>
      <w:spacing w:before="100" w:beforeAutospacing="1" w:after="100" w:afterAutospacing="1"/>
    </w:pPr>
  </w:style>
  <w:style w:type="paragraph" w:customStyle="1" w:styleId="ui-state-disabled">
    <w:name w:val="ui-state-disabled"/>
    <w:basedOn w:val="Normal"/>
    <w:pPr>
      <w:spacing w:before="100" w:beforeAutospacing="1" w:after="100" w:afterAutospacing="1"/>
    </w:pPr>
  </w:style>
  <w:style w:type="paragraph" w:customStyle="1" w:styleId="nowrap">
    <w:name w:val="nowrap"/>
    <w:basedOn w:val="Normal"/>
    <w:pPr>
      <w:spacing w:before="100" w:beforeAutospacing="1" w:after="100" w:afterAutospacing="1"/>
    </w:pPr>
  </w:style>
  <w:style w:type="paragraph" w:customStyle="1" w:styleId="numberonly">
    <w:name w:val="numberonly"/>
    <w:basedOn w:val="Normal"/>
    <w:pPr>
      <w:spacing w:before="100" w:beforeAutospacing="1" w:after="100" w:afterAutospacing="1"/>
    </w:pPr>
    <w:rPr>
      <w:color w:val="FF0000"/>
      <w:sz w:val="15"/>
      <w:szCs w:val="15"/>
    </w:rPr>
  </w:style>
  <w:style w:type="paragraph" w:customStyle="1" w:styleId="results-only">
    <w:name w:val="results-only"/>
    <w:basedOn w:val="Normal"/>
    <w:pPr>
      <w:spacing w:before="100" w:beforeAutospacing="1" w:after="100" w:afterAutospacing="1"/>
    </w:pPr>
    <w:rPr>
      <w:vanish/>
    </w:rPr>
  </w:style>
  <w:style w:type="paragraph" w:customStyle="1" w:styleId="langpos">
    <w:name w:val="langpos"/>
    <w:basedOn w:val="Normal"/>
    <w:pPr>
      <w:spacing w:before="100" w:beforeAutospacing="1" w:after="100" w:afterAutospacing="1"/>
    </w:pPr>
  </w:style>
  <w:style w:type="paragraph" w:customStyle="1" w:styleId="langopspos">
    <w:name w:val="langopspos"/>
    <w:basedOn w:val="Normal"/>
    <w:pPr>
      <w:bidi/>
      <w:spacing w:before="100" w:beforeAutospacing="1" w:after="100" w:afterAutospacing="1"/>
    </w:pPr>
  </w:style>
  <w:style w:type="paragraph" w:customStyle="1" w:styleId="recaptcha-box">
    <w:name w:val="recaptcha-box"/>
    <w:basedOn w:val="Normal"/>
    <w:pPr>
      <w:spacing w:before="450"/>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before="100" w:beforeAutospacing="1" w:after="100" w:afterAutospacing="1"/>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before="100" w:beforeAutospacing="1" w:after="100" w:afterAutospacing="1"/>
    </w:pPr>
  </w:style>
  <w:style w:type="paragraph" w:customStyle="1" w:styleId="pa5">
    <w:name w:val="pa5"/>
    <w:basedOn w:val="Normal"/>
    <w:pPr>
      <w:spacing w:before="100" w:beforeAutospacing="1" w:after="100" w:afterAutospacing="1"/>
    </w:pPr>
  </w:style>
  <w:style w:type="paragraph" w:customStyle="1" w:styleId="pa7">
    <w:name w:val="pa7"/>
    <w:basedOn w:val="Normal"/>
    <w:pPr>
      <w:spacing w:before="100" w:beforeAutospacing="1" w:after="100" w:afterAutospacing="1"/>
    </w:pPr>
  </w:style>
  <w:style w:type="paragraph" w:customStyle="1" w:styleId="ma0">
    <w:name w:val="ma0"/>
    <w:basedOn w:val="Normal"/>
  </w:style>
  <w:style w:type="paragraph" w:customStyle="1" w:styleId="mt5">
    <w:name w:val="mt5"/>
    <w:basedOn w:val="Normal"/>
    <w:pPr>
      <w:spacing w:before="75" w:after="100" w:afterAutospacing="1"/>
    </w:pPr>
  </w:style>
  <w:style w:type="paragraph" w:customStyle="1" w:styleId="mt10">
    <w:name w:val="mt10"/>
    <w:basedOn w:val="Normal"/>
    <w:pPr>
      <w:spacing w:before="150" w:after="100" w:afterAutospacing="1"/>
    </w:pPr>
  </w:style>
  <w:style w:type="paragraph" w:customStyle="1" w:styleId="mt20">
    <w:name w:val="mt20"/>
    <w:basedOn w:val="Normal"/>
    <w:pPr>
      <w:spacing w:before="300" w:after="100" w:afterAutospacing="1"/>
    </w:pPr>
  </w:style>
  <w:style w:type="paragraph" w:customStyle="1" w:styleId="mb10">
    <w:name w:val="mb10"/>
    <w:basedOn w:val="Normal"/>
    <w:pPr>
      <w:spacing w:before="100" w:beforeAutospacing="1" w:after="150"/>
    </w:pPr>
  </w:style>
  <w:style w:type="paragraph" w:customStyle="1" w:styleId="mb20">
    <w:name w:val="mb20"/>
    <w:basedOn w:val="Normal"/>
    <w:pPr>
      <w:spacing w:before="100" w:beforeAutospacing="1" w:after="300"/>
    </w:pPr>
  </w:style>
  <w:style w:type="paragraph" w:customStyle="1" w:styleId="ml0">
    <w:name w:val="ml0"/>
    <w:basedOn w:val="Normal"/>
    <w:pPr>
      <w:spacing w:before="100" w:beforeAutospacing="1" w:after="100" w:afterAutospacing="1"/>
    </w:pPr>
  </w:style>
  <w:style w:type="paragraph" w:customStyle="1" w:styleId="ml5">
    <w:name w:val="ml5"/>
    <w:basedOn w:val="Normal"/>
    <w:pPr>
      <w:spacing w:before="100" w:beforeAutospacing="1" w:after="100" w:afterAutospacing="1"/>
      <w:ind w:left="75"/>
    </w:pPr>
  </w:style>
  <w:style w:type="paragraph" w:customStyle="1" w:styleId="pt10">
    <w:name w:val="pt10"/>
    <w:basedOn w:val="Normal"/>
    <w:pPr>
      <w:spacing w:before="100" w:beforeAutospacing="1" w:after="100" w:afterAutospacing="1"/>
    </w:pPr>
  </w:style>
  <w:style w:type="paragraph" w:customStyle="1" w:styleId="pt20">
    <w:name w:val="pt20"/>
    <w:basedOn w:val="Normal"/>
    <w:pPr>
      <w:spacing w:before="100" w:beforeAutospacing="1" w:after="100" w:afterAutospacing="1"/>
    </w:pPr>
  </w:style>
  <w:style w:type="paragraph" w:customStyle="1" w:styleId="pt15">
    <w:name w:val="pt15"/>
    <w:basedOn w:val="Normal"/>
    <w:pPr>
      <w:spacing w:before="100" w:beforeAutospacing="1" w:after="100" w:afterAutospacing="1"/>
    </w:pPr>
  </w:style>
  <w:style w:type="paragraph" w:customStyle="1" w:styleId="pl10">
    <w:name w:val="pl10"/>
    <w:basedOn w:val="Normal"/>
    <w:pPr>
      <w:spacing w:before="100" w:beforeAutospacing="1" w:after="100" w:afterAutospacing="1"/>
    </w:pPr>
  </w:style>
  <w:style w:type="paragraph" w:customStyle="1" w:styleId="pbc">
    <w:name w:val="pbc"/>
    <w:basedOn w:val="Normal"/>
    <w:pPr>
      <w:spacing w:before="100" w:beforeAutospacing="1" w:after="100" w:afterAutospacing="1"/>
    </w:pPr>
  </w:style>
  <w:style w:type="paragraph" w:customStyle="1" w:styleId="pr15">
    <w:name w:val="_pr15"/>
    <w:basedOn w:val="Normal"/>
    <w:pPr>
      <w:spacing w:before="100" w:beforeAutospacing="1" w:after="100" w:afterAutospacing="1"/>
    </w:pPr>
  </w:style>
  <w:style w:type="paragraph" w:customStyle="1" w:styleId="pr25">
    <w:name w:val="_pr25"/>
    <w:basedOn w:val="Normal"/>
    <w:pPr>
      <w:spacing w:before="100" w:beforeAutospacing="1" w:after="100" w:afterAutospacing="1"/>
    </w:pPr>
  </w:style>
  <w:style w:type="paragraph" w:customStyle="1" w:styleId="fh">
    <w:name w:val="fh"/>
    <w:basedOn w:val="Normal"/>
    <w:pPr>
      <w:spacing w:before="100" w:beforeAutospacing="1" w:after="100" w:afterAutospacing="1"/>
    </w:pPr>
  </w:style>
  <w:style w:type="paragraph" w:customStyle="1" w:styleId="w1">
    <w:name w:val="w1"/>
    <w:basedOn w:val="Normal"/>
    <w:pPr>
      <w:spacing w:before="100" w:beforeAutospacing="1" w:after="100" w:afterAutospacing="1"/>
    </w:pPr>
  </w:style>
  <w:style w:type="paragraph" w:customStyle="1" w:styleId="w25">
    <w:name w:val="w25"/>
    <w:basedOn w:val="Normal"/>
    <w:pPr>
      <w:spacing w:before="100" w:beforeAutospacing="1" w:after="100" w:afterAutospacing="1"/>
    </w:pPr>
  </w:style>
  <w:style w:type="paragraph" w:customStyle="1" w:styleId="w150">
    <w:name w:val="w150"/>
    <w:basedOn w:val="Normal"/>
    <w:pPr>
      <w:spacing w:before="100" w:beforeAutospacing="1" w:after="100" w:afterAutospacing="1"/>
    </w:pPr>
  </w:style>
  <w:style w:type="paragraph" w:customStyle="1" w:styleId="w1p">
    <w:name w:val="w1p"/>
    <w:basedOn w:val="Normal"/>
    <w:pPr>
      <w:spacing w:before="100" w:beforeAutospacing="1" w:after="100" w:afterAutospacing="1"/>
    </w:pPr>
  </w:style>
  <w:style w:type="paragraph" w:customStyle="1" w:styleId="w33p">
    <w:name w:val="w33p"/>
    <w:basedOn w:val="Normal"/>
    <w:pPr>
      <w:spacing w:before="100" w:beforeAutospacing="1" w:after="100" w:afterAutospacing="1"/>
    </w:pPr>
  </w:style>
  <w:style w:type="paragraph" w:customStyle="1" w:styleId="w66p">
    <w:name w:val="w66p"/>
    <w:basedOn w:val="Normal"/>
    <w:pPr>
      <w:spacing w:before="100" w:beforeAutospacing="1" w:after="100" w:afterAutospacing="1"/>
    </w:pPr>
  </w:style>
  <w:style w:type="paragraph" w:customStyle="1" w:styleId="w14p">
    <w:name w:val="w14p"/>
    <w:basedOn w:val="Normal"/>
    <w:pPr>
      <w:spacing w:before="100" w:beforeAutospacing="1" w:after="100" w:afterAutospacing="1"/>
    </w:pPr>
  </w:style>
  <w:style w:type="paragraph" w:customStyle="1" w:styleId="w86p">
    <w:name w:val="w86p"/>
    <w:basedOn w:val="Normal"/>
    <w:pPr>
      <w:spacing w:before="100" w:beforeAutospacing="1" w:after="100" w:afterAutospacing="1"/>
    </w:pPr>
  </w:style>
  <w:style w:type="paragraph" w:customStyle="1" w:styleId="w99p">
    <w:name w:val="w99p"/>
    <w:basedOn w:val="Normal"/>
    <w:pPr>
      <w:spacing w:before="100" w:beforeAutospacing="1" w:after="100" w:afterAutospacing="1"/>
    </w:pPr>
  </w:style>
  <w:style w:type="paragraph" w:customStyle="1" w:styleId="w100p">
    <w:name w:val="w100p"/>
    <w:basedOn w:val="Normal"/>
    <w:pPr>
      <w:spacing w:before="100" w:beforeAutospacing="1" w:after="100" w:afterAutospacing="1"/>
    </w:pPr>
  </w:style>
  <w:style w:type="paragraph" w:customStyle="1" w:styleId="c000">
    <w:name w:val="c000"/>
    <w:basedOn w:val="Normal"/>
    <w:pPr>
      <w:spacing w:before="100" w:beforeAutospacing="1" w:after="100" w:afterAutospacing="1"/>
    </w:pPr>
    <w:rPr>
      <w:color w:val="000000"/>
    </w:rPr>
  </w:style>
  <w:style w:type="paragraph" w:customStyle="1" w:styleId="c666">
    <w:name w:val="c666"/>
    <w:basedOn w:val="Normal"/>
    <w:pPr>
      <w:spacing w:before="100" w:beforeAutospacing="1" w:after="100" w:afterAutospacing="1"/>
    </w:pPr>
    <w:rPr>
      <w:color w:val="666666"/>
    </w:rPr>
  </w:style>
  <w:style w:type="paragraph" w:customStyle="1" w:styleId="am">
    <w:name w:val="am"/>
    <w:basedOn w:val="Normal"/>
    <w:pPr>
      <w:spacing w:before="100" w:beforeAutospacing="1" w:after="100" w:afterAutospacing="1"/>
    </w:pPr>
  </w:style>
  <w:style w:type="paragraph" w:customStyle="1" w:styleId="table-ac">
    <w:name w:val="table-ac"/>
    <w:basedOn w:val="Normal"/>
    <w:pPr>
      <w:spacing w:before="100" w:beforeAutospacing="1" w:after="100" w:afterAutospacing="1"/>
    </w:pPr>
  </w:style>
  <w:style w:type="paragraph" w:customStyle="1" w:styleId="v-at">
    <w:name w:val="v-at"/>
    <w:basedOn w:val="Normal"/>
    <w:pPr>
      <w:spacing w:before="100" w:beforeAutospacing="1" w:after="100" w:afterAutospacing="1"/>
      <w:textAlignment w:val="top"/>
    </w:pPr>
  </w:style>
  <w:style w:type="paragraph" w:customStyle="1" w:styleId="v-am">
    <w:name w:val="v-am"/>
    <w:basedOn w:val="Normal"/>
    <w:pPr>
      <w:spacing w:before="100" w:beforeAutospacing="1" w:after="100" w:afterAutospacing="1"/>
      <w:textAlignment w:val="center"/>
    </w:pPr>
  </w:style>
  <w:style w:type="paragraph" w:customStyle="1" w:styleId="ac">
    <w:name w:val="ac"/>
    <w:basedOn w:val="Normal"/>
    <w:pPr>
      <w:spacing w:before="100" w:beforeAutospacing="1" w:after="100" w:afterAutospacing="1"/>
      <w:jc w:val="center"/>
    </w:pPr>
  </w:style>
  <w:style w:type="paragraph" w:customStyle="1" w:styleId="al">
    <w:name w:val="al"/>
    <w:basedOn w:val="Normal"/>
    <w:pPr>
      <w:spacing w:before="100" w:beforeAutospacing="1" w:after="100" w:afterAutospacing="1"/>
    </w:pPr>
  </w:style>
  <w:style w:type="paragraph" w:customStyle="1" w:styleId="ar">
    <w:name w:val="ar"/>
    <w:basedOn w:val="Normal"/>
    <w:pPr>
      <w:spacing w:before="100" w:beforeAutospacing="1" w:after="100" w:afterAutospacing="1"/>
      <w:jc w:val="right"/>
    </w:pPr>
  </w:style>
  <w:style w:type="paragraph" w:customStyle="1" w:styleId="clear">
    <w:name w:val="clear"/>
    <w:basedOn w:val="Normal"/>
    <w:pPr>
      <w:spacing w:before="100" w:beforeAutospacing="1" w:after="100" w:afterAutospacing="1"/>
    </w:pPr>
  </w:style>
  <w:style w:type="paragraph" w:customStyle="1" w:styleId="ss-col1">
    <w:name w:val="ss-col1"/>
    <w:basedOn w:val="Normal"/>
    <w:pPr>
      <w:spacing w:before="100" w:beforeAutospacing="1" w:after="100" w:afterAutospacing="1"/>
    </w:pPr>
  </w:style>
  <w:style w:type="paragraph" w:customStyle="1" w:styleId="ss-col2">
    <w:name w:val="ss-col2"/>
    <w:basedOn w:val="Normal"/>
    <w:pPr>
      <w:spacing w:before="100" w:beforeAutospacing="1" w:after="100" w:afterAutospacing="1"/>
    </w:pPr>
  </w:style>
  <w:style w:type="paragraph" w:customStyle="1" w:styleId="ss-col3">
    <w:name w:val="ss-col3"/>
    <w:basedOn w:val="Normal"/>
    <w:pPr>
      <w:spacing w:before="100" w:beforeAutospacing="1" w:after="100" w:afterAutospacing="1"/>
    </w:pPr>
  </w:style>
  <w:style w:type="paragraph" w:customStyle="1" w:styleId="ss-col4">
    <w:name w:val="ss-col4"/>
    <w:basedOn w:val="Normal"/>
    <w:pPr>
      <w:spacing w:before="100" w:beforeAutospacing="1" w:after="100" w:afterAutospacing="1"/>
    </w:pPr>
  </w:style>
  <w:style w:type="paragraph" w:customStyle="1" w:styleId="ui-datepicker-trigger">
    <w:name w:val="ui-datepicker-trigger"/>
    <w:basedOn w:val="Normal"/>
    <w:pPr>
      <w:spacing w:before="100" w:beforeAutospacing="1" w:after="100" w:afterAutospacing="1"/>
      <w:textAlignment w:val="center"/>
    </w:pPr>
  </w:style>
  <w:style w:type="paragraph" w:customStyle="1" w:styleId="ui-datepicker-month">
    <w:name w:val="ui-datepicker-month"/>
    <w:basedOn w:val="Normal"/>
    <w:pPr>
      <w:spacing w:before="100" w:beforeAutospacing="1" w:after="100" w:afterAutospacing="1"/>
    </w:pPr>
    <w:rPr>
      <w:color w:val="000000"/>
    </w:rPr>
  </w:style>
  <w:style w:type="paragraph" w:customStyle="1" w:styleId="ui-datepicker-year">
    <w:name w:val="ui-datepicker-year"/>
    <w:basedOn w:val="Normal"/>
    <w:pPr>
      <w:spacing w:before="100" w:beforeAutospacing="1" w:after="100" w:afterAutospacing="1"/>
    </w:pPr>
    <w:rPr>
      <w:color w:val="000000"/>
    </w:rPr>
  </w:style>
  <w:style w:type="paragraph" w:customStyle="1" w:styleId="ss-row-total">
    <w:name w:val="ss-row-total"/>
    <w:basedOn w:val="Normal"/>
    <w:pPr>
      <w:pBdr>
        <w:top w:val="single" w:sz="6" w:space="0" w:color="CCCCCC"/>
      </w:pBdr>
      <w:spacing w:before="100" w:beforeAutospacing="1" w:after="100" w:afterAutospacing="1"/>
    </w:pPr>
  </w:style>
  <w:style w:type="paragraph" w:customStyle="1" w:styleId="ss-input-slider">
    <w:name w:val="ss-input-slider"/>
    <w:basedOn w:val="Normal"/>
    <w:pPr>
      <w:spacing w:before="100" w:beforeAutospacing="1" w:after="100" w:afterAutospacing="1"/>
    </w:pPr>
  </w:style>
  <w:style w:type="paragraph" w:customStyle="1" w:styleId="ss-slider-value">
    <w:name w:val="ss-slider-value"/>
    <w:basedOn w:val="Normal"/>
    <w:pPr>
      <w:spacing w:before="100" w:beforeAutospacing="1" w:after="100" w:afterAutospacing="1"/>
    </w:pPr>
  </w:style>
  <w:style w:type="paragraph" w:customStyle="1" w:styleId="ss-slider-single">
    <w:name w:val="ss-slider-single"/>
    <w:basedOn w:val="Normal"/>
    <w:pPr>
      <w:spacing w:before="150" w:after="100" w:afterAutospacing="1"/>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maintenance-overlay">
    <w:name w:val="maintenance-overlay"/>
    <w:basedOn w:val="Normal"/>
    <w:pPr>
      <w:shd w:val="clear" w:color="auto" w:fill="444444"/>
      <w:spacing w:before="100" w:beforeAutospacing="1" w:after="100" w:afterAutospacing="1"/>
      <w:textAlignment w:val="center"/>
    </w:pPr>
  </w:style>
  <w:style w:type="paragraph" w:customStyle="1" w:styleId="maintenance-text">
    <w:name w:val="maintenance-text"/>
    <w:basedOn w:val="Normal"/>
    <w:pPr>
      <w:spacing w:before="100" w:beforeAutospacing="1" w:after="100" w:afterAutospacing="1"/>
      <w:jc w:val="center"/>
    </w:pPr>
    <w:rPr>
      <w:color w:val="FFFFFF"/>
      <w:sz w:val="27"/>
      <w:szCs w:val="27"/>
    </w:rPr>
  </w:style>
  <w:style w:type="paragraph" w:customStyle="1" w:styleId="ss-col">
    <w:name w:val="ss-col"/>
    <w:basedOn w:val="Normal"/>
    <w:pPr>
      <w:spacing w:before="100" w:beforeAutospacing="1" w:after="100" w:afterAutospacing="1"/>
      <w:jc w:val="center"/>
    </w:pPr>
  </w:style>
  <w:style w:type="paragraph" w:customStyle="1" w:styleId="ss-cell">
    <w:name w:val="ss-cell"/>
    <w:basedOn w:val="Normal"/>
    <w:pPr>
      <w:spacing w:before="100" w:beforeAutospacing="1" w:after="100" w:afterAutospacing="1"/>
      <w:jc w:val="center"/>
    </w:pPr>
  </w:style>
  <w:style w:type="paragraph" w:customStyle="1" w:styleId="ss-page-title">
    <w:name w:val="ss-page-title"/>
    <w:basedOn w:val="Normal"/>
    <w:pPr>
      <w:spacing w:before="600" w:after="150"/>
    </w:pPr>
    <w:rPr>
      <w:b/>
      <w:bCs/>
      <w:sz w:val="36"/>
      <w:szCs w:val="36"/>
    </w:rPr>
  </w:style>
  <w:style w:type="paragraph" w:customStyle="1" w:styleId="form-control-feedback">
    <w:name w:val="form-control-feedback"/>
    <w:basedOn w:val="Normal"/>
    <w:pPr>
      <w:spacing w:before="100" w:beforeAutospacing="1" w:after="100" w:afterAutospacing="1"/>
    </w:pPr>
  </w:style>
  <w:style w:type="paragraph" w:customStyle="1" w:styleId="control-label">
    <w:name w:val="control-label"/>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ss-home-title">
    <w:name w:val="ss-home-title"/>
    <w:basedOn w:val="Normal"/>
    <w:pPr>
      <w:spacing w:before="100" w:beforeAutospacing="1" w:after="100" w:afterAutospacing="1"/>
    </w:pPr>
  </w:style>
  <w:style w:type="paragraph" w:customStyle="1" w:styleId="ss-list-holder">
    <w:name w:val="ss-list-holder"/>
    <w:basedOn w:val="Normal"/>
    <w:pPr>
      <w:spacing w:before="100" w:beforeAutospacing="1" w:after="100" w:afterAutospacing="1"/>
    </w:pPr>
  </w:style>
  <w:style w:type="paragraph" w:customStyle="1" w:styleId="pass">
    <w:name w:val="pass"/>
    <w:basedOn w:val="Normal"/>
    <w:pPr>
      <w:spacing w:before="100" w:beforeAutospacing="1" w:after="100" w:afterAutospacing="1"/>
    </w:pPr>
  </w:style>
  <w:style w:type="paragraph" w:customStyle="1" w:styleId="error">
    <w:name w:val="error"/>
    <w:basedOn w:val="Normal"/>
    <w:pPr>
      <w:spacing w:before="100" w:beforeAutospacing="1" w:after="100" w:afterAutospacing="1"/>
    </w:pPr>
  </w:style>
  <w:style w:type="paragraph" w:customStyle="1" w:styleId="s11">
    <w:name w:val="s11"/>
    <w:basedOn w:val="Normal"/>
    <w:pPr>
      <w:spacing w:before="100" w:beforeAutospacing="1" w:after="100" w:afterAutospacing="1"/>
    </w:pPr>
  </w:style>
  <w:style w:type="paragraph" w:customStyle="1" w:styleId="zebradialogtitle">
    <w:name w:val="zebradialog_title"/>
    <w:basedOn w:val="Normal"/>
    <w:pPr>
      <w:spacing w:before="100" w:beforeAutospacing="1" w:after="100" w:afterAutospacing="1"/>
    </w:pPr>
  </w:style>
  <w:style w:type="paragraph" w:customStyle="1" w:styleId="zebradialogbody">
    <w:name w:val="zebradialog_body"/>
    <w:basedOn w:val="Normal"/>
    <w:pPr>
      <w:spacing w:before="100" w:beforeAutospacing="1" w:after="100" w:afterAutospacing="1"/>
    </w:pPr>
  </w:style>
  <w:style w:type="paragraph" w:customStyle="1" w:styleId="zebradialogicon">
    <w:name w:val="zebradialog_icon"/>
    <w:basedOn w:val="Normal"/>
    <w:pPr>
      <w:spacing w:before="100" w:beforeAutospacing="1" w:after="100" w:afterAutospacing="1"/>
    </w:pPr>
  </w:style>
  <w:style w:type="paragraph" w:customStyle="1" w:styleId="zebradialogconfirmation">
    <w:name w:val="zebradialog_confirmation"/>
    <w:basedOn w:val="Normal"/>
    <w:pPr>
      <w:spacing w:before="100" w:beforeAutospacing="1" w:after="100" w:afterAutospacing="1"/>
    </w:pPr>
  </w:style>
  <w:style w:type="paragraph" w:customStyle="1" w:styleId="zebradialogerror">
    <w:name w:val="zebradialog_error"/>
    <w:basedOn w:val="Normal"/>
    <w:pPr>
      <w:spacing w:before="100" w:beforeAutospacing="1" w:after="100" w:afterAutospacing="1"/>
    </w:pPr>
  </w:style>
  <w:style w:type="paragraph" w:customStyle="1" w:styleId="zebradialoginformation">
    <w:name w:val="zebradialog_information"/>
    <w:basedOn w:val="Normal"/>
    <w:pPr>
      <w:spacing w:before="100" w:beforeAutospacing="1" w:after="100" w:afterAutospacing="1"/>
    </w:pPr>
  </w:style>
  <w:style w:type="paragraph" w:customStyle="1" w:styleId="zebradialogquestion">
    <w:name w:val="zebradialog_question"/>
    <w:basedOn w:val="Normal"/>
    <w:pPr>
      <w:spacing w:before="100" w:beforeAutospacing="1" w:after="100" w:afterAutospacing="1"/>
    </w:pPr>
  </w:style>
  <w:style w:type="paragraph" w:customStyle="1" w:styleId="zebradialogwarning">
    <w:name w:val="zebradialog_warning"/>
    <w:basedOn w:val="Normal"/>
    <w:pPr>
      <w:spacing w:before="100" w:beforeAutospacing="1" w:after="100" w:afterAutospacing="1"/>
    </w:pPr>
  </w:style>
  <w:style w:type="paragraph" w:customStyle="1" w:styleId="zebradialogbuttons">
    <w:name w:val="zebradialog_buttons"/>
    <w:basedOn w:val="Normal"/>
    <w:pPr>
      <w:spacing w:before="100" w:beforeAutospacing="1" w:after="100" w:afterAutospacing="1"/>
    </w:pPr>
  </w:style>
  <w:style w:type="paragraph" w:customStyle="1" w:styleId="ui-accordion-header">
    <w:name w:val="ui-accordion-header"/>
    <w:basedOn w:val="Normal"/>
    <w:pPr>
      <w:spacing w:before="100" w:beforeAutospacing="1" w:after="100" w:afterAutospacing="1"/>
    </w:pPr>
  </w:style>
  <w:style w:type="paragraph" w:customStyle="1" w:styleId="ui-accordion-content">
    <w:name w:val="ui-accordion-content"/>
    <w:basedOn w:val="Normal"/>
    <w:pPr>
      <w:spacing w:before="100" w:beforeAutospacing="1" w:after="100" w:afterAutospacing="1"/>
    </w:pPr>
  </w:style>
  <w:style w:type="paragraph" w:customStyle="1" w:styleId="ui-menu-item">
    <w:name w:val="ui-menu-item"/>
    <w:basedOn w:val="Normal"/>
    <w:pPr>
      <w:spacing w:before="100" w:beforeAutospacing="1" w:after="100" w:afterAutospacing="1"/>
    </w:pPr>
  </w:style>
  <w:style w:type="paragraph" w:customStyle="1" w:styleId="ui-menu-item-wrapper">
    <w:name w:val="ui-menu-item-wrapper"/>
    <w:basedOn w:val="Normal"/>
    <w:pPr>
      <w:spacing w:before="100" w:beforeAutospacing="1" w:after="100" w:afterAutospacing="1"/>
    </w:pPr>
  </w:style>
  <w:style w:type="paragraph" w:customStyle="1" w:styleId="ui-menu-divider">
    <w:name w:val="ui-menu-divider"/>
    <w:basedOn w:val="Normal"/>
    <w:pPr>
      <w:spacing w:before="100" w:beforeAutospacing="1" w:after="100" w:afterAutospacing="1"/>
    </w:pPr>
  </w:style>
  <w:style w:type="paragraph" w:customStyle="1" w:styleId="ui-state-focus">
    <w:name w:val="ui-state-focus"/>
    <w:basedOn w:val="Normal"/>
    <w:pPr>
      <w:spacing w:before="100" w:beforeAutospacing="1" w:after="100" w:afterAutospacing="1"/>
    </w:pPr>
  </w:style>
  <w:style w:type="paragraph" w:customStyle="1" w:styleId="ui-state-active">
    <w:name w:val="ui-state-active"/>
    <w:basedOn w:val="Normal"/>
    <w:pPr>
      <w:spacing w:before="100" w:beforeAutospacing="1" w:after="100" w:afterAutospacing="1"/>
    </w:pPr>
  </w:style>
  <w:style w:type="paragraph" w:customStyle="1" w:styleId="ui-controlgroup-label">
    <w:name w:val="ui-controlgroup-label"/>
    <w:basedOn w:val="Normal"/>
    <w:pPr>
      <w:spacing w:before="100" w:beforeAutospacing="1" w:after="100" w:afterAutospacing="1"/>
    </w:pPr>
  </w:style>
  <w:style w:type="paragraph" w:customStyle="1" w:styleId="ui-datepicker-header">
    <w:name w:val="ui-datepicker-header"/>
    <w:basedOn w:val="Normal"/>
    <w:pPr>
      <w:spacing w:before="100" w:beforeAutospacing="1" w:after="100" w:afterAutospacing="1"/>
    </w:pPr>
  </w:style>
  <w:style w:type="paragraph" w:customStyle="1" w:styleId="ui-datepicker-prev">
    <w:name w:val="ui-datepicker-prev"/>
    <w:basedOn w:val="Normal"/>
    <w:pPr>
      <w:spacing w:before="100" w:beforeAutospacing="1" w:after="100" w:afterAutospacing="1"/>
    </w:pPr>
  </w:style>
  <w:style w:type="paragraph" w:customStyle="1" w:styleId="ui-datepicker-next">
    <w:name w:val="ui-datepicker-next"/>
    <w:basedOn w:val="Normal"/>
    <w:pPr>
      <w:spacing w:before="100" w:beforeAutospacing="1" w:after="100" w:afterAutospacing="1"/>
    </w:pPr>
  </w:style>
  <w:style w:type="paragraph" w:customStyle="1" w:styleId="ui-datepicker-title">
    <w:name w:val="ui-datepicker-title"/>
    <w:basedOn w:val="Normal"/>
    <w:pPr>
      <w:spacing w:before="100" w:beforeAutospacing="1" w:after="100" w:afterAutospacing="1"/>
    </w:pPr>
  </w:style>
  <w:style w:type="paragraph" w:customStyle="1" w:styleId="ui-datepicker-buttonpane">
    <w:name w:val="ui-datepicker-buttonpane"/>
    <w:basedOn w:val="Normal"/>
    <w:pPr>
      <w:spacing w:before="100" w:beforeAutospacing="1" w:after="100" w:afterAutospacing="1"/>
    </w:pPr>
  </w:style>
  <w:style w:type="paragraph" w:customStyle="1" w:styleId="ui-datepicker-group">
    <w:name w:val="ui-datepicker-group"/>
    <w:basedOn w:val="Normal"/>
    <w:pPr>
      <w:spacing w:before="100" w:beforeAutospacing="1" w:after="100" w:afterAutospacing="1"/>
    </w:pPr>
  </w:style>
  <w:style w:type="paragraph" w:customStyle="1" w:styleId="ui-dialog-titlebar">
    <w:name w:val="ui-dialog-titlebar"/>
    <w:basedOn w:val="Normal"/>
    <w:pPr>
      <w:spacing w:before="100" w:beforeAutospacing="1" w:after="100" w:afterAutospacing="1"/>
    </w:pPr>
  </w:style>
  <w:style w:type="paragraph" w:customStyle="1" w:styleId="ui-dialog-title">
    <w:name w:val="ui-dialog-title"/>
    <w:basedOn w:val="Normal"/>
    <w:pPr>
      <w:spacing w:before="100" w:beforeAutospacing="1" w:after="100" w:afterAutospacing="1"/>
    </w:pPr>
  </w:style>
  <w:style w:type="paragraph" w:customStyle="1" w:styleId="ui-dialog-titlebar-close">
    <w:name w:val="ui-dialog-titlebar-close"/>
    <w:basedOn w:val="Normal"/>
    <w:pPr>
      <w:spacing w:before="100" w:beforeAutospacing="1" w:after="100" w:afterAutospacing="1"/>
    </w:pPr>
  </w:style>
  <w:style w:type="paragraph" w:customStyle="1" w:styleId="ui-dialog-content">
    <w:name w:val="ui-dialog-content"/>
    <w:basedOn w:val="Normal"/>
    <w:pPr>
      <w:spacing w:before="100" w:beforeAutospacing="1" w:after="100" w:afterAutospacing="1"/>
    </w:pPr>
  </w:style>
  <w:style w:type="paragraph" w:customStyle="1" w:styleId="ui-dialog-buttonpane">
    <w:name w:val="ui-dialog-buttonpane"/>
    <w:basedOn w:val="Normal"/>
    <w:pPr>
      <w:spacing w:before="100" w:beforeAutospacing="1" w:after="100" w:afterAutospacing="1"/>
    </w:pPr>
  </w:style>
  <w:style w:type="paragraph" w:customStyle="1" w:styleId="ui-progressbar-value">
    <w:name w:val="ui-progressbar-value"/>
    <w:basedOn w:val="Normal"/>
    <w:pPr>
      <w:spacing w:before="100" w:beforeAutospacing="1" w:after="100" w:afterAutospacing="1"/>
    </w:pPr>
  </w:style>
  <w:style w:type="paragraph" w:customStyle="1" w:styleId="ui-progressbar-overlay">
    <w:name w:val="ui-progressbar-overlay"/>
    <w:basedOn w:val="Normal"/>
    <w:pPr>
      <w:spacing w:before="100" w:beforeAutospacing="1" w:after="100" w:afterAutospacing="1"/>
    </w:pPr>
  </w:style>
  <w:style w:type="paragraph" w:customStyle="1" w:styleId="ui-slider-handle">
    <w:name w:val="ui-slider-handle"/>
    <w:basedOn w:val="Normal"/>
    <w:pPr>
      <w:spacing w:before="100" w:beforeAutospacing="1" w:after="100" w:afterAutospacing="1"/>
    </w:pPr>
  </w:style>
  <w:style w:type="paragraph" w:customStyle="1" w:styleId="ui-slider-range">
    <w:name w:val="ui-slider-range"/>
    <w:basedOn w:val="Normal"/>
    <w:pPr>
      <w:spacing w:before="100" w:beforeAutospacing="1" w:after="100" w:afterAutospacing="1"/>
    </w:pPr>
  </w:style>
  <w:style w:type="paragraph" w:customStyle="1" w:styleId="ui-tabs-nav">
    <w:name w:val="ui-tabs-nav"/>
    <w:basedOn w:val="Normal"/>
    <w:pPr>
      <w:spacing w:before="100" w:beforeAutospacing="1" w:after="100" w:afterAutospacing="1"/>
    </w:pPr>
  </w:style>
  <w:style w:type="paragraph" w:customStyle="1" w:styleId="ui-tabs-panel">
    <w:name w:val="ui-tabs-panel"/>
    <w:basedOn w:val="Normal"/>
    <w:pPr>
      <w:spacing w:before="100" w:beforeAutospacing="1" w:after="100" w:afterAutospacing="1"/>
    </w:pPr>
  </w:style>
  <w:style w:type="paragraph" w:customStyle="1" w:styleId="report-abuse">
    <w:name w:val="report-abuse"/>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desc">
    <w:name w:val="desc"/>
    <w:basedOn w:val="Normal"/>
    <w:pPr>
      <w:spacing w:before="100" w:beforeAutospacing="1" w:after="100" w:afterAutospacing="1"/>
    </w:pPr>
  </w:style>
  <w:style w:type="paragraph" w:customStyle="1" w:styleId="paging">
    <w:name w:val="paging"/>
    <w:basedOn w:val="Normal"/>
    <w:pPr>
      <w:spacing w:before="100" w:beforeAutospacing="1" w:after="100" w:afterAutospacing="1"/>
    </w:pPr>
  </w:style>
  <w:style w:type="paragraph" w:customStyle="1" w:styleId="ss-question-title">
    <w:name w:val="ss-question-title"/>
    <w:basedOn w:val="Normal"/>
    <w:pPr>
      <w:spacing w:before="100" w:beforeAutospacing="1" w:after="100" w:afterAutospacing="1"/>
    </w:pPr>
  </w:style>
  <w:style w:type="paragraph" w:customStyle="1" w:styleId="ss-col-left">
    <w:name w:val="ss-col-left"/>
    <w:basedOn w:val="Normal"/>
    <w:pPr>
      <w:spacing w:before="100" w:beforeAutospacing="1" w:after="100" w:afterAutospacing="1"/>
    </w:pPr>
  </w:style>
  <w:style w:type="paragraph" w:customStyle="1" w:styleId="ss-col-right">
    <w:name w:val="ss-col-right"/>
    <w:basedOn w:val="Normal"/>
    <w:pPr>
      <w:spacing w:before="100" w:beforeAutospacing="1" w:after="100" w:afterAutospacing="1"/>
    </w:pPr>
  </w:style>
  <w:style w:type="paragraph" w:customStyle="1" w:styleId="ss-image-box">
    <w:name w:val="ss-image-box"/>
    <w:basedOn w:val="Normal"/>
    <w:pPr>
      <w:spacing w:before="100" w:beforeAutospacing="1" w:after="100" w:afterAutospacing="1"/>
    </w:pPr>
  </w:style>
  <w:style w:type="paragraph" w:customStyle="1" w:styleId="ss-image-icon">
    <w:name w:val="ss-image-icon"/>
    <w:basedOn w:val="Normal"/>
    <w:pPr>
      <w:spacing w:before="100" w:beforeAutospacing="1" w:after="100" w:afterAutospacing="1"/>
    </w:pPr>
  </w:style>
  <w:style w:type="paragraph" w:customStyle="1" w:styleId="emoji-rating">
    <w:name w:val="emoji-rating"/>
    <w:basedOn w:val="Normal"/>
    <w:pPr>
      <w:spacing w:before="100" w:beforeAutospacing="1" w:after="100" w:afterAutospacing="1"/>
    </w:pPr>
  </w:style>
  <w:style w:type="paragraph" w:customStyle="1" w:styleId="ui-spinner-up">
    <w:name w:val="ui-spinner-up"/>
    <w:basedOn w:val="Normal"/>
    <w:pPr>
      <w:spacing w:before="100" w:beforeAutospacing="1" w:after="100" w:afterAutospacing="1"/>
    </w:pPr>
  </w:style>
  <w:style w:type="paragraph" w:customStyle="1" w:styleId="ui-selectmenu-optgroup">
    <w:name w:val="ui-selectmenu-optgroup"/>
    <w:basedOn w:val="Normal"/>
    <w:pPr>
      <w:spacing w:before="100" w:beforeAutospacing="1" w:after="100" w:afterAutospacing="1"/>
    </w:pPr>
  </w:style>
  <w:style w:type="paragraph" w:customStyle="1" w:styleId="ui-tabs-anchor">
    <w:name w:val="ui-tabs-anchor"/>
    <w:basedOn w:val="Normal"/>
    <w:pPr>
      <w:spacing w:before="100" w:beforeAutospacing="1" w:after="100" w:afterAutospacing="1"/>
    </w:pPr>
  </w:style>
  <w:style w:type="paragraph" w:customStyle="1" w:styleId="ss-image-wrapper">
    <w:name w:val="ss-image-wrapper"/>
    <w:basedOn w:val="Normal"/>
    <w:pPr>
      <w:spacing w:before="100" w:beforeAutospacing="1" w:after="100" w:afterAutospacing="1"/>
    </w:pPr>
  </w:style>
  <w:style w:type="paragraph" w:customStyle="1" w:styleId="ss-image-caption">
    <w:name w:val="ss-image-caption"/>
    <w:basedOn w:val="Normal"/>
    <w:pPr>
      <w:spacing w:before="100" w:beforeAutospacing="1" w:after="100" w:afterAutospacing="1"/>
    </w:pPr>
  </w:style>
  <w:style w:type="paragraph" w:customStyle="1" w:styleId="ui-tabs-active">
    <w:name w:val="ui-tabs-active"/>
    <w:basedOn w:val="Normal"/>
    <w:pPr>
      <w:spacing w:before="100" w:beforeAutospacing="1" w:after="100" w:afterAutospacing="1"/>
    </w:pPr>
  </w:style>
  <w:style w:type="paragraph" w:customStyle="1" w:styleId="ss-option-heading">
    <w:name w:val="ss-option-heading"/>
    <w:basedOn w:val="Normal"/>
    <w:pPr>
      <w:spacing w:before="100" w:beforeAutospacing="1" w:after="100" w:afterAutospacing="1"/>
    </w:pPr>
  </w:style>
  <w:style w:type="paragraph" w:customStyle="1" w:styleId="ss-last-li">
    <w:name w:val="ss-last-li"/>
    <w:basedOn w:val="Normal"/>
    <w:pPr>
      <w:spacing w:before="100" w:beforeAutospacing="1" w:after="100" w:afterAutospacing="1"/>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textAlignment w:val="baseline"/>
    </w:pPr>
    <w:rPr>
      <w:b/>
      <w:bCs/>
      <w:color w:val="FFFFFF"/>
      <w:sz w:val="18"/>
      <w:szCs w:val="18"/>
    </w:rPr>
  </w:style>
  <w:style w:type="paragraph" w:customStyle="1" w:styleId="badge2">
    <w:name w:val="badge2"/>
    <w:basedOn w:val="Normal"/>
    <w:pPr>
      <w:shd w:val="clear" w:color="auto" w:fill="FFFFFF"/>
      <w:spacing w:after="150"/>
      <w:jc w:val="center"/>
      <w:textAlignment w:val="baseline"/>
    </w:pPr>
    <w:rPr>
      <w:b/>
      <w:bCs/>
      <w:color w:val="428BCA"/>
      <w:sz w:val="18"/>
      <w:szCs w:val="18"/>
    </w:rPr>
  </w:style>
  <w:style w:type="paragraph" w:customStyle="1" w:styleId="badge3">
    <w:name w:val="badge3"/>
    <w:basedOn w:val="Normal"/>
    <w:pPr>
      <w:shd w:val="clear" w:color="auto" w:fill="FFFFFF"/>
      <w:spacing w:after="150"/>
      <w:jc w:val="center"/>
      <w:textAlignment w:val="baseline"/>
    </w:pPr>
    <w:rPr>
      <w:b/>
      <w:bCs/>
      <w:color w:val="5CB85C"/>
      <w:sz w:val="18"/>
      <w:szCs w:val="18"/>
    </w:rPr>
  </w:style>
  <w:style w:type="paragraph" w:customStyle="1" w:styleId="badge4">
    <w:name w:val="badge4"/>
    <w:basedOn w:val="Normal"/>
    <w:pPr>
      <w:shd w:val="clear" w:color="auto" w:fill="FFFFFF"/>
      <w:spacing w:after="150"/>
      <w:jc w:val="center"/>
      <w:textAlignment w:val="baseline"/>
    </w:pPr>
    <w:rPr>
      <w:b/>
      <w:bCs/>
      <w:color w:val="5BC0DE"/>
      <w:sz w:val="18"/>
      <w:szCs w:val="18"/>
    </w:rPr>
  </w:style>
  <w:style w:type="paragraph" w:customStyle="1" w:styleId="badge5">
    <w:name w:val="badge5"/>
    <w:basedOn w:val="Normal"/>
    <w:pPr>
      <w:shd w:val="clear" w:color="auto" w:fill="FFFFFF"/>
      <w:spacing w:after="150"/>
      <w:jc w:val="center"/>
      <w:textAlignment w:val="baseline"/>
    </w:pPr>
    <w:rPr>
      <w:b/>
      <w:bCs/>
      <w:color w:val="F0AD4E"/>
      <w:sz w:val="18"/>
      <w:szCs w:val="18"/>
    </w:rPr>
  </w:style>
  <w:style w:type="paragraph" w:customStyle="1" w:styleId="badge6">
    <w:name w:val="badge6"/>
    <w:basedOn w:val="Normal"/>
    <w:pPr>
      <w:shd w:val="clear" w:color="auto" w:fill="FFFFFF"/>
      <w:spacing w:after="150"/>
      <w:jc w:val="center"/>
      <w:textAlignment w:val="baseline"/>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pBdr>
        <w:bottom w:val="single" w:sz="24" w:space="0" w:color="auto"/>
      </w:pBdr>
      <w:spacing w:after="150"/>
      <w:ind w:left="30"/>
      <w:textAlignment w:val="center"/>
    </w:pPr>
  </w:style>
  <w:style w:type="paragraph" w:customStyle="1" w:styleId="caret2">
    <w:name w:val="caret2"/>
    <w:basedOn w:val="Normal"/>
    <w:pPr>
      <w:pBdr>
        <w:bottom w:val="single" w:sz="24" w:space="0" w:color="auto"/>
      </w:pBd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auto"/>
      </w:pBdr>
      <w:spacing w:after="150"/>
      <w:textAlignment w:val="center"/>
    </w:pPr>
  </w:style>
  <w:style w:type="paragraph" w:customStyle="1" w:styleId="caret4">
    <w:name w:val="caret4"/>
    <w:basedOn w:val="Normal"/>
    <w:pPr>
      <w:pBdr>
        <w:top w:val="single" w:sz="36" w:space="0" w:color="auto"/>
      </w:pBdr>
      <w:spacing w:after="150"/>
      <w:ind w:left="30"/>
      <w:textAlignment w:val="center"/>
    </w:pPr>
  </w:style>
  <w:style w:type="paragraph" w:customStyle="1" w:styleId="caret5">
    <w:name w:val="caret5"/>
    <w:basedOn w:val="Normal"/>
    <w:pPr>
      <w:pBdr>
        <w:bottom w:val="single" w:sz="36" w:space="0" w:color="auto"/>
      </w:pBd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textAlignment w:val="baseline"/>
    </w:pPr>
    <w:rPr>
      <w:b/>
      <w:bCs/>
      <w:color w:val="FFFFFF"/>
      <w:sz w:val="18"/>
      <w:szCs w:val="18"/>
    </w:rPr>
  </w:style>
  <w:style w:type="paragraph" w:customStyle="1" w:styleId="caption10">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accordion-header1">
    <w:name w:val="ui-accordion-header1"/>
    <w:basedOn w:val="Normal"/>
    <w:pPr>
      <w:spacing w:before="30"/>
    </w:pPr>
  </w:style>
  <w:style w:type="paragraph" w:customStyle="1" w:styleId="ui-accordion-content1">
    <w:name w:val="ui-accordion-content1"/>
    <w:basedOn w:val="Normal"/>
    <w:pPr>
      <w:spacing w:after="150"/>
    </w:pPr>
  </w:style>
  <w:style w:type="paragraph" w:customStyle="1" w:styleId="ui-menu-item1">
    <w:name w:val="ui-menu-item1"/>
    <w:basedOn w:val="Normal"/>
  </w:style>
  <w:style w:type="paragraph" w:customStyle="1" w:styleId="ui-menu-item-wrapper1">
    <w:name w:val="ui-menu-item-wrapper1"/>
    <w:basedOn w:val="Normal"/>
    <w:pPr>
      <w:spacing w:after="150"/>
    </w:pPr>
  </w:style>
  <w:style w:type="paragraph" w:customStyle="1" w:styleId="ui-menu-divider1">
    <w:name w:val="ui-menu-divider1"/>
    <w:basedOn w:val="Normal"/>
    <w:pPr>
      <w:spacing w:before="75" w:after="75" w:line="0" w:lineRule="auto"/>
    </w:pPr>
    <w:rPr>
      <w:sz w:val="2"/>
      <w:szCs w:val="2"/>
    </w:rPr>
  </w:style>
  <w:style w:type="paragraph" w:customStyle="1" w:styleId="ui-state-focus1">
    <w:name w:val="ui-state-focus1"/>
    <w:basedOn w:val="Normal"/>
    <w:pPr>
      <w:ind w:left="-15" w:right="-15"/>
    </w:pPr>
  </w:style>
  <w:style w:type="paragraph" w:customStyle="1" w:styleId="ui-state-active1">
    <w:name w:val="ui-state-active1"/>
    <w:basedOn w:val="Normal"/>
    <w:pPr>
      <w:ind w:left="-15" w:right="-15"/>
    </w:pPr>
  </w:style>
  <w:style w:type="paragraph" w:customStyle="1" w:styleId="ui-menu-item-wrapper2">
    <w:name w:val="ui-menu-item-wrapper2"/>
    <w:basedOn w:val="Normal"/>
    <w:pPr>
      <w:spacing w:after="150"/>
    </w:pPr>
  </w:style>
  <w:style w:type="paragraph" w:customStyle="1" w:styleId="ui-icon1">
    <w:name w:val="ui-icon1"/>
    <w:basedOn w:val="Normal"/>
    <w:pPr>
      <w:spacing w:before="100" w:beforeAutospacing="1" w:after="100" w:afterAutospacing="1"/>
      <w:ind w:firstLine="7343"/>
      <w:textAlignment w:val="center"/>
    </w:pPr>
  </w:style>
  <w:style w:type="paragraph" w:customStyle="1" w:styleId="ui-icon2">
    <w:name w:val="ui-icon2"/>
    <w:basedOn w:val="Normal"/>
    <w:pPr>
      <w:spacing w:after="150"/>
      <w:ind w:left="-120" w:firstLine="7343"/>
      <w:textAlignment w:val="center"/>
    </w:pPr>
  </w:style>
  <w:style w:type="paragraph" w:customStyle="1" w:styleId="ui-controlgroup-label1">
    <w:name w:val="ui-controlgroup-label1"/>
    <w:basedOn w:val="Normal"/>
    <w:pPr>
      <w:spacing w:after="150"/>
    </w:pPr>
  </w:style>
  <w:style w:type="paragraph" w:customStyle="1" w:styleId="ui-spinner-input1">
    <w:name w:val="ui-spinner-input1"/>
    <w:basedOn w:val="Normal"/>
    <w:pPr>
      <w:spacing w:before="48" w:after="48"/>
      <w:ind w:left="96" w:right="480"/>
      <w:textAlignment w:val="center"/>
    </w:pPr>
  </w:style>
  <w:style w:type="paragraph" w:customStyle="1" w:styleId="ui-spinner-up1">
    <w:name w:val="ui-spinner-up1"/>
    <w:basedOn w:val="Normal"/>
    <w:pPr>
      <w:pBdr>
        <w:top w:val="single" w:sz="24" w:space="0" w:color="auto"/>
      </w:pBdr>
      <w:spacing w:after="150"/>
    </w:pPr>
  </w:style>
  <w:style w:type="paragraph" w:customStyle="1" w:styleId="ui-icon-background1">
    <w:name w:val="ui-icon-background1"/>
    <w:basedOn w:val="Normal"/>
    <w:pPr>
      <w:shd w:val="clear" w:color="auto" w:fill="FFFFFF"/>
      <w:spacing w:after="150"/>
    </w:pPr>
  </w:style>
  <w:style w:type="paragraph" w:customStyle="1" w:styleId="ui-icon-background2">
    <w:name w:val="ui-icon-background2"/>
    <w:basedOn w:val="Normal"/>
    <w:pPr>
      <w:shd w:val="clear" w:color="auto" w:fill="FFFFFF"/>
      <w:spacing w:after="150"/>
    </w:p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icon3">
    <w:name w:val="ui-icon3"/>
    <w:basedOn w:val="Normal"/>
    <w:pPr>
      <w:spacing w:after="150"/>
      <w:ind w:firstLine="7343"/>
      <w:textAlignment w:val="center"/>
    </w:pPr>
  </w:style>
  <w:style w:type="paragraph" w:customStyle="1" w:styleId="ui-dialog-titlebar1">
    <w:name w:val="ui-dialog-titlebar1"/>
    <w:basedOn w:val="Normal"/>
    <w:pPr>
      <w:spacing w:after="150"/>
    </w:pPr>
  </w:style>
  <w:style w:type="paragraph" w:customStyle="1" w:styleId="ui-dialog-title1">
    <w:name w:val="ui-dialog-title1"/>
    <w:basedOn w:val="Normal"/>
    <w:pPr>
      <w:spacing w:before="24" w:after="24"/>
    </w:pPr>
  </w:style>
  <w:style w:type="paragraph" w:customStyle="1" w:styleId="ui-dialog-titlebar-close1">
    <w:name w:val="ui-dialog-titlebar-close1"/>
    <w:basedOn w:val="Normal"/>
  </w:style>
  <w:style w:type="paragraph" w:customStyle="1" w:styleId="ui-dialog-content1">
    <w:name w:val="ui-dialog-content1"/>
    <w:basedOn w:val="Normal"/>
    <w:pPr>
      <w:spacing w:after="150"/>
    </w:pPr>
  </w:style>
  <w:style w:type="paragraph" w:customStyle="1" w:styleId="ui-dialog-buttonpane1">
    <w:name w:val="ui-dialog-buttonpane1"/>
    <w:basedOn w:val="Normal"/>
    <w:pPr>
      <w:spacing w:before="120" w:after="150"/>
    </w:pPr>
  </w:style>
  <w:style w:type="paragraph" w:customStyle="1" w:styleId="ui-resizable-n1">
    <w:name w:val="ui-resizable-n1"/>
    <w:basedOn w:val="Normal"/>
    <w:pPr>
      <w:spacing w:after="150"/>
    </w:pPr>
  </w:style>
  <w:style w:type="paragraph" w:customStyle="1" w:styleId="ui-resizable-e1">
    <w:name w:val="ui-resizable-e1"/>
    <w:basedOn w:val="Normal"/>
    <w:pPr>
      <w:spacing w:after="150"/>
    </w:pPr>
  </w:style>
  <w:style w:type="paragraph" w:customStyle="1" w:styleId="ui-resizable-s1">
    <w:name w:val="ui-resizable-s1"/>
    <w:basedOn w:val="Normal"/>
    <w:pPr>
      <w:spacing w:after="150"/>
    </w:pPr>
  </w:style>
  <w:style w:type="paragraph" w:customStyle="1" w:styleId="ui-resizable-w1">
    <w:name w:val="ui-resizable-w1"/>
    <w:basedOn w:val="Normal"/>
    <w:pPr>
      <w:spacing w:after="150"/>
    </w:pPr>
  </w:style>
  <w:style w:type="paragraph" w:customStyle="1" w:styleId="ui-resizable-se1">
    <w:name w:val="ui-resizable-se1"/>
    <w:basedOn w:val="Normal"/>
    <w:pPr>
      <w:spacing w:after="150"/>
    </w:pPr>
  </w:style>
  <w:style w:type="paragraph" w:customStyle="1" w:styleId="ui-resizable-sw1">
    <w:name w:val="ui-resizable-sw1"/>
    <w:basedOn w:val="Normal"/>
    <w:pPr>
      <w:spacing w:after="150"/>
    </w:pPr>
  </w:style>
  <w:style w:type="paragraph" w:customStyle="1" w:styleId="ui-resizable-ne1">
    <w:name w:val="ui-resizable-ne1"/>
    <w:basedOn w:val="Normal"/>
    <w:pPr>
      <w:spacing w:after="150"/>
    </w:pPr>
  </w:style>
  <w:style w:type="paragraph" w:customStyle="1" w:styleId="ui-resizable-nw1">
    <w:name w:val="ui-resizable-nw1"/>
    <w:basedOn w:val="Normal"/>
    <w:pPr>
      <w:spacing w:after="150"/>
    </w:pPr>
  </w:style>
  <w:style w:type="paragraph" w:customStyle="1" w:styleId="ui-resizable-handle1">
    <w:name w:val="ui-resizable-handle1"/>
    <w:basedOn w:val="Normal"/>
    <w:pPr>
      <w:spacing w:after="150"/>
    </w:pPr>
    <w:rPr>
      <w:vanish/>
      <w:sz w:val="2"/>
      <w:szCs w:val="2"/>
    </w:rPr>
  </w:style>
  <w:style w:type="paragraph" w:customStyle="1" w:styleId="ui-resizable-handle2">
    <w:name w:val="ui-resizable-handle2"/>
    <w:basedOn w:val="Normal"/>
    <w:pPr>
      <w:spacing w:after="150"/>
    </w:pPr>
    <w:rPr>
      <w:vanish/>
      <w:sz w:val="2"/>
      <w:szCs w:val="2"/>
    </w:rPr>
  </w:style>
  <w:style w:type="paragraph" w:customStyle="1" w:styleId="ui-progressbar-value1">
    <w:name w:val="ui-progressbar-value1"/>
    <w:basedOn w:val="Normal"/>
    <w:pPr>
      <w:ind w:left="-15" w:right="-15"/>
    </w:pPr>
  </w:style>
  <w:style w:type="paragraph" w:customStyle="1" w:styleId="ui-progressbar-overlay1">
    <w:name w:val="ui-progressbar-overlay1"/>
    <w:basedOn w:val="Normal"/>
    <w:pPr>
      <w:spacing w:after="150"/>
    </w:pPr>
  </w:style>
  <w:style w:type="paragraph" w:customStyle="1" w:styleId="ui-progressbar-value2">
    <w:name w:val="ui-progressbar-value2"/>
    <w:basedOn w:val="Normal"/>
    <w:pPr>
      <w:spacing w:after="150"/>
    </w:pPr>
  </w:style>
  <w:style w:type="paragraph" w:customStyle="1" w:styleId="ui-menu1">
    <w:name w:val="ui-menu1"/>
    <w:basedOn w:val="Normal"/>
  </w:style>
  <w:style w:type="paragraph" w:customStyle="1" w:styleId="ui-selectmenu-optgroup1">
    <w:name w:val="ui-selectmenu-optgroup1"/>
    <w:basedOn w:val="Normal"/>
    <w:pPr>
      <w:spacing w:before="120"/>
    </w:pPr>
    <w:rPr>
      <w:b/>
      <w:bCs/>
    </w:r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tabs-nav1">
    <w:name w:val="ui-tabs-nav1"/>
    <w:basedOn w:val="Normal"/>
  </w:style>
  <w:style w:type="paragraph" w:customStyle="1" w:styleId="ui-tabs-anchor1">
    <w:name w:val="ui-tabs-anchor1"/>
    <w:basedOn w:val="Normal"/>
    <w:pPr>
      <w:spacing w:after="150"/>
    </w:pPr>
  </w:style>
  <w:style w:type="paragraph" w:customStyle="1" w:styleId="ui-tabs-active1">
    <w:name w:val="ui-tabs-active1"/>
    <w:basedOn w:val="Normal"/>
    <w:pPr>
      <w:spacing w:before="15"/>
      <w:ind w:right="48"/>
    </w:pPr>
  </w:style>
  <w:style w:type="paragraph" w:customStyle="1" w:styleId="ui-tabs-panel1">
    <w:name w:val="ui-tabs-panel1"/>
    <w:basedOn w:val="Normal"/>
    <w:pPr>
      <w:spacing w:after="150"/>
    </w:pPr>
  </w:style>
  <w:style w:type="paragraph" w:customStyle="1" w:styleId="ui-tooltip1">
    <w:name w:val="ui-tooltip1"/>
    <w:basedOn w:val="Normal"/>
    <w:pPr>
      <w:spacing w:after="150"/>
    </w:pPr>
  </w:style>
  <w:style w:type="paragraph" w:customStyle="1" w:styleId="ui-widget1">
    <w:name w:val="ui-widget1"/>
    <w:basedOn w:val="Normal"/>
    <w:pPr>
      <w:spacing w:after="150"/>
    </w:pPr>
    <w:rPr>
      <w:rFonts w:ascii="Arial" w:hAnsi="Arial" w:cs="Arial"/>
    </w:rPr>
  </w:style>
  <w:style w:type="paragraph" w:customStyle="1" w:styleId="ui-icon-background3">
    <w:name w:val="ui-icon-background3"/>
    <w:basedOn w:val="Normal"/>
    <w:pPr>
      <w:shd w:val="clear" w:color="auto" w:fill="FFFFFF"/>
      <w:spacing w:after="150"/>
    </w:pPr>
  </w:style>
  <w:style w:type="paragraph" w:customStyle="1" w:styleId="ui-state-highlight1">
    <w:name w:val="ui-state-highlight1"/>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highlight2">
    <w:name w:val="ui-state-highlight2"/>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error1">
    <w:name w:val="ui-state-error1"/>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2">
    <w:name w:val="ui-state-error2"/>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text1">
    <w:name w:val="ui-state-error-text1"/>
    <w:basedOn w:val="Normal"/>
    <w:pPr>
      <w:spacing w:after="150"/>
    </w:pPr>
    <w:rPr>
      <w:color w:val="5F3F3F"/>
    </w:rPr>
  </w:style>
  <w:style w:type="paragraph" w:customStyle="1" w:styleId="ui-state-error-text2">
    <w:name w:val="ui-state-error-text2"/>
    <w:basedOn w:val="Normal"/>
    <w:pPr>
      <w:spacing w:after="150"/>
    </w:pPr>
    <w:rPr>
      <w:color w:val="5F3F3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4">
    <w:name w:val="ui-icon4"/>
    <w:basedOn w:val="Normal"/>
    <w:pPr>
      <w:spacing w:after="150"/>
      <w:ind w:firstLine="7343"/>
      <w:textAlignment w:val="center"/>
    </w:pPr>
  </w:style>
  <w:style w:type="paragraph" w:customStyle="1" w:styleId="ui-icon5">
    <w:name w:val="ui-icon5"/>
    <w:basedOn w:val="Normal"/>
    <w:pPr>
      <w:spacing w:after="150"/>
      <w:ind w:firstLine="7343"/>
      <w:textAlignment w:val="center"/>
    </w:pPr>
  </w:style>
  <w:style w:type="paragraph" w:customStyle="1" w:styleId="ui-icon6">
    <w:name w:val="ui-icon6"/>
    <w:basedOn w:val="Normal"/>
    <w:pPr>
      <w:spacing w:after="150"/>
      <w:ind w:firstLine="7343"/>
      <w:textAlignment w:val="center"/>
    </w:pPr>
  </w:style>
  <w:style w:type="paragraph" w:customStyle="1" w:styleId="ui-icon7">
    <w:name w:val="ui-icon7"/>
    <w:basedOn w:val="Normal"/>
    <w:pPr>
      <w:spacing w:after="150"/>
      <w:ind w:firstLine="7343"/>
      <w:textAlignment w:val="center"/>
    </w:pPr>
  </w:style>
  <w:style w:type="paragraph" w:customStyle="1" w:styleId="ui-icon8">
    <w:name w:val="ui-icon8"/>
    <w:basedOn w:val="Normal"/>
    <w:pPr>
      <w:spacing w:after="150"/>
      <w:ind w:firstLine="7343"/>
      <w:textAlignment w:val="center"/>
    </w:pPr>
  </w:style>
  <w:style w:type="paragraph" w:customStyle="1" w:styleId="report-abuse1">
    <w:name w:val="report-abuse1"/>
    <w:basedOn w:val="Normal"/>
    <w:pPr>
      <w:spacing w:after="150"/>
    </w:pPr>
    <w:rPr>
      <w:sz w:val="17"/>
      <w:szCs w:val="17"/>
    </w:rPr>
  </w:style>
  <w:style w:type="paragraph" w:customStyle="1" w:styleId="title10">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option-heading1">
    <w:name w:val="ss-option-heading1"/>
    <w:basedOn w:val="Normal"/>
    <w:pPr>
      <w:spacing w:before="100" w:beforeAutospacing="1" w:after="75"/>
    </w:pPr>
  </w:style>
  <w:style w:type="paragraph" w:customStyle="1" w:styleId="ss-option-heading2">
    <w:name w:val="ss-option-heading2"/>
    <w:basedOn w:val="Normal"/>
    <w:pPr>
      <w:spacing w:before="100" w:beforeAutospacing="1" w:after="75"/>
    </w:pPr>
  </w:style>
  <w:style w:type="paragraph" w:customStyle="1" w:styleId="ss-last-li1">
    <w:name w:val="ss-last-li1"/>
    <w:basedOn w:val="Normal"/>
    <w:pPr>
      <w:spacing w:before="100" w:beforeAutospacing="1" w:after="100" w:afterAutospacing="1"/>
    </w:pPr>
  </w:style>
  <w:style w:type="paragraph" w:customStyle="1" w:styleId="ss-option-heading3">
    <w:name w:val="ss-option-heading3"/>
    <w:basedOn w:val="Normal"/>
    <w:pPr>
      <w:spacing w:before="100" w:beforeAutospacing="1" w:after="100" w:afterAutospacing="1"/>
    </w:pPr>
  </w:style>
  <w:style w:type="paragraph" w:customStyle="1" w:styleId="ss-option-heading4">
    <w:name w:val="ss-option-heading4"/>
    <w:basedOn w:val="Normal"/>
    <w:pPr>
      <w:spacing w:before="100" w:beforeAutospacing="1" w:after="100" w:afterAutospacing="1"/>
    </w:pPr>
  </w:style>
  <w:style w:type="paragraph" w:customStyle="1" w:styleId="ss-last-li2">
    <w:name w:val="ss-last-li2"/>
    <w:basedOn w:val="Normal"/>
    <w:pPr>
      <w:spacing w:before="100" w:beforeAutospacing="1" w:after="100" w:afterAutospacing="1"/>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paragraph" w:customStyle="1" w:styleId="emoji-rating1">
    <w:name w:val="emoji-rating1"/>
    <w:basedOn w:val="Normal"/>
    <w:pPr>
      <w:spacing w:after="150" w:line="525" w:lineRule="atLeast"/>
    </w:pPr>
    <w:rPr>
      <w:sz w:val="45"/>
      <w:szCs w:val="45"/>
    </w:rPr>
  </w:style>
  <w:style w:type="paragraph" w:customStyle="1" w:styleId="emoji-rating2">
    <w:name w:val="emoji-rating2"/>
    <w:basedOn w:val="Normal"/>
    <w:pPr>
      <w:spacing w:after="150"/>
      <w:ind w:right="30"/>
    </w:pPr>
  </w:style>
  <w:style w:type="paragraph" w:customStyle="1" w:styleId="emoji-rating3">
    <w:name w:val="emoji-rating3"/>
    <w:basedOn w:val="Normal"/>
    <w:pPr>
      <w:spacing w:after="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8976">
      <w:marLeft w:val="0"/>
      <w:marRight w:val="0"/>
      <w:marTop w:val="0"/>
      <w:marBottom w:val="0"/>
      <w:divBdr>
        <w:top w:val="none" w:sz="0" w:space="0" w:color="auto"/>
        <w:left w:val="none" w:sz="0" w:space="0" w:color="auto"/>
        <w:bottom w:val="none" w:sz="0" w:space="0" w:color="auto"/>
        <w:right w:val="none" w:sz="0" w:space="0" w:color="auto"/>
      </w:divBdr>
      <w:divsChild>
        <w:div w:id="1649819302">
          <w:marLeft w:val="0"/>
          <w:marRight w:val="0"/>
          <w:marTop w:val="0"/>
          <w:marBottom w:val="0"/>
          <w:divBdr>
            <w:top w:val="none" w:sz="0" w:space="0" w:color="auto"/>
            <w:left w:val="none" w:sz="0" w:space="0" w:color="auto"/>
            <w:bottom w:val="none" w:sz="0" w:space="0" w:color="auto"/>
            <w:right w:val="none" w:sz="0" w:space="0" w:color="auto"/>
          </w:divBdr>
          <w:divsChild>
            <w:div w:id="868566220">
              <w:marLeft w:val="0"/>
              <w:marRight w:val="0"/>
              <w:marTop w:val="0"/>
              <w:marBottom w:val="0"/>
              <w:divBdr>
                <w:top w:val="none" w:sz="0" w:space="0" w:color="auto"/>
                <w:left w:val="none" w:sz="0" w:space="0" w:color="auto"/>
                <w:bottom w:val="none" w:sz="0" w:space="0" w:color="auto"/>
                <w:right w:val="none" w:sz="0" w:space="0" w:color="auto"/>
              </w:divBdr>
              <w:divsChild>
                <w:div w:id="35351511">
                  <w:marLeft w:val="0"/>
                  <w:marRight w:val="0"/>
                  <w:marTop w:val="0"/>
                  <w:marBottom w:val="0"/>
                  <w:divBdr>
                    <w:top w:val="none" w:sz="0" w:space="0" w:color="auto"/>
                    <w:left w:val="none" w:sz="0" w:space="0" w:color="auto"/>
                    <w:bottom w:val="none" w:sz="0" w:space="0" w:color="auto"/>
                    <w:right w:val="none" w:sz="0" w:space="0" w:color="auto"/>
                  </w:divBdr>
                  <w:divsChild>
                    <w:div w:id="1838614380">
                      <w:marLeft w:val="0"/>
                      <w:marRight w:val="0"/>
                      <w:marTop w:val="0"/>
                      <w:marBottom w:val="0"/>
                      <w:divBdr>
                        <w:top w:val="none" w:sz="0" w:space="0" w:color="auto"/>
                        <w:left w:val="none" w:sz="0" w:space="0" w:color="auto"/>
                        <w:bottom w:val="none" w:sz="0" w:space="0" w:color="auto"/>
                        <w:right w:val="none" w:sz="0" w:space="0" w:color="auto"/>
                      </w:divBdr>
                    </w:div>
                    <w:div w:id="1388912789">
                      <w:marLeft w:val="0"/>
                      <w:marRight w:val="0"/>
                      <w:marTop w:val="0"/>
                      <w:marBottom w:val="0"/>
                      <w:divBdr>
                        <w:top w:val="none" w:sz="0" w:space="0" w:color="auto"/>
                        <w:left w:val="none" w:sz="0" w:space="0" w:color="auto"/>
                        <w:bottom w:val="none" w:sz="0" w:space="0" w:color="auto"/>
                        <w:right w:val="none" w:sz="0" w:space="0" w:color="auto"/>
                      </w:divBdr>
                      <w:divsChild>
                        <w:div w:id="725761721">
                          <w:marLeft w:val="0"/>
                          <w:marRight w:val="0"/>
                          <w:marTop w:val="0"/>
                          <w:marBottom w:val="0"/>
                          <w:divBdr>
                            <w:top w:val="none" w:sz="0" w:space="0" w:color="auto"/>
                            <w:left w:val="none" w:sz="0" w:space="0" w:color="auto"/>
                            <w:bottom w:val="none" w:sz="0" w:space="0" w:color="auto"/>
                            <w:right w:val="none" w:sz="0" w:space="0" w:color="auto"/>
                          </w:divBdr>
                          <w:divsChild>
                            <w:div w:id="370806809">
                              <w:marLeft w:val="0"/>
                              <w:marRight w:val="0"/>
                              <w:marTop w:val="0"/>
                              <w:marBottom w:val="0"/>
                              <w:divBdr>
                                <w:top w:val="none" w:sz="0" w:space="0" w:color="auto"/>
                                <w:left w:val="none" w:sz="0" w:space="0" w:color="auto"/>
                                <w:bottom w:val="none" w:sz="0" w:space="0" w:color="auto"/>
                                <w:right w:val="none" w:sz="0" w:space="0" w:color="auto"/>
                              </w:divBdr>
                              <w:divsChild>
                                <w:div w:id="229659704">
                                  <w:marLeft w:val="0"/>
                                  <w:marRight w:val="0"/>
                                  <w:marTop w:val="0"/>
                                  <w:marBottom w:val="0"/>
                                  <w:divBdr>
                                    <w:top w:val="none" w:sz="0" w:space="0" w:color="auto"/>
                                    <w:left w:val="none" w:sz="0" w:space="0" w:color="auto"/>
                                    <w:bottom w:val="none" w:sz="0" w:space="0" w:color="auto"/>
                                    <w:right w:val="none" w:sz="0" w:space="0" w:color="auto"/>
                                  </w:divBdr>
                                  <w:divsChild>
                                    <w:div w:id="481627789">
                                      <w:marLeft w:val="0"/>
                                      <w:marRight w:val="0"/>
                                      <w:marTop w:val="0"/>
                                      <w:marBottom w:val="0"/>
                                      <w:divBdr>
                                        <w:top w:val="none" w:sz="0" w:space="0" w:color="auto"/>
                                        <w:left w:val="none" w:sz="0" w:space="0" w:color="auto"/>
                                        <w:bottom w:val="none" w:sz="0" w:space="0" w:color="auto"/>
                                        <w:right w:val="none" w:sz="0" w:space="0" w:color="auto"/>
                                      </w:divBdr>
                                    </w:div>
                                    <w:div w:id="1872644358">
                                      <w:marLeft w:val="0"/>
                                      <w:marRight w:val="0"/>
                                      <w:marTop w:val="0"/>
                                      <w:marBottom w:val="0"/>
                                      <w:divBdr>
                                        <w:top w:val="none" w:sz="0" w:space="0" w:color="auto"/>
                                        <w:left w:val="none" w:sz="0" w:space="0" w:color="auto"/>
                                        <w:bottom w:val="none" w:sz="0" w:space="0" w:color="auto"/>
                                        <w:right w:val="none" w:sz="0" w:space="0" w:color="auto"/>
                                      </w:divBdr>
                                      <w:divsChild>
                                        <w:div w:id="124106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717618">
                  <w:marLeft w:val="0"/>
                  <w:marRight w:val="0"/>
                  <w:marTop w:val="0"/>
                  <w:marBottom w:val="0"/>
                  <w:divBdr>
                    <w:top w:val="none" w:sz="0" w:space="0" w:color="auto"/>
                    <w:left w:val="none" w:sz="0" w:space="0" w:color="auto"/>
                    <w:bottom w:val="none" w:sz="0" w:space="0" w:color="auto"/>
                    <w:right w:val="none" w:sz="0" w:space="0" w:color="auto"/>
                  </w:divBdr>
                  <w:divsChild>
                    <w:div w:id="1018508898">
                      <w:marLeft w:val="0"/>
                      <w:marRight w:val="0"/>
                      <w:marTop w:val="0"/>
                      <w:marBottom w:val="0"/>
                      <w:divBdr>
                        <w:top w:val="none" w:sz="0" w:space="0" w:color="auto"/>
                        <w:left w:val="none" w:sz="0" w:space="0" w:color="auto"/>
                        <w:bottom w:val="none" w:sz="0" w:space="0" w:color="auto"/>
                        <w:right w:val="none" w:sz="0" w:space="0" w:color="auto"/>
                      </w:divBdr>
                    </w:div>
                    <w:div w:id="716781352">
                      <w:marLeft w:val="0"/>
                      <w:marRight w:val="0"/>
                      <w:marTop w:val="0"/>
                      <w:marBottom w:val="0"/>
                      <w:divBdr>
                        <w:top w:val="none" w:sz="0" w:space="0" w:color="auto"/>
                        <w:left w:val="none" w:sz="0" w:space="0" w:color="auto"/>
                        <w:bottom w:val="none" w:sz="0" w:space="0" w:color="auto"/>
                        <w:right w:val="none" w:sz="0" w:space="0" w:color="auto"/>
                      </w:divBdr>
                      <w:divsChild>
                        <w:div w:id="1164008132">
                          <w:marLeft w:val="0"/>
                          <w:marRight w:val="0"/>
                          <w:marTop w:val="0"/>
                          <w:marBottom w:val="0"/>
                          <w:divBdr>
                            <w:top w:val="none" w:sz="0" w:space="0" w:color="auto"/>
                            <w:left w:val="none" w:sz="0" w:space="0" w:color="auto"/>
                            <w:bottom w:val="none" w:sz="0" w:space="0" w:color="auto"/>
                            <w:right w:val="none" w:sz="0" w:space="0" w:color="auto"/>
                          </w:divBdr>
                          <w:divsChild>
                            <w:div w:id="1573390365">
                              <w:marLeft w:val="0"/>
                              <w:marRight w:val="0"/>
                              <w:marTop w:val="0"/>
                              <w:marBottom w:val="0"/>
                              <w:divBdr>
                                <w:top w:val="none" w:sz="0" w:space="0" w:color="auto"/>
                                <w:left w:val="none" w:sz="0" w:space="0" w:color="auto"/>
                                <w:bottom w:val="none" w:sz="0" w:space="0" w:color="auto"/>
                                <w:right w:val="none" w:sz="0" w:space="0" w:color="auto"/>
                              </w:divBdr>
                              <w:divsChild>
                                <w:div w:id="1196429139">
                                  <w:marLeft w:val="0"/>
                                  <w:marRight w:val="0"/>
                                  <w:marTop w:val="0"/>
                                  <w:marBottom w:val="0"/>
                                  <w:divBdr>
                                    <w:top w:val="none" w:sz="0" w:space="0" w:color="auto"/>
                                    <w:left w:val="none" w:sz="0" w:space="0" w:color="auto"/>
                                    <w:bottom w:val="none" w:sz="0" w:space="0" w:color="auto"/>
                                    <w:right w:val="none" w:sz="0" w:space="0" w:color="auto"/>
                                  </w:divBdr>
                                  <w:divsChild>
                                    <w:div w:id="2087611675">
                                      <w:marLeft w:val="0"/>
                                      <w:marRight w:val="0"/>
                                      <w:marTop w:val="0"/>
                                      <w:marBottom w:val="0"/>
                                      <w:divBdr>
                                        <w:top w:val="none" w:sz="0" w:space="0" w:color="auto"/>
                                        <w:left w:val="none" w:sz="0" w:space="0" w:color="auto"/>
                                        <w:bottom w:val="none" w:sz="0" w:space="0" w:color="auto"/>
                                        <w:right w:val="none" w:sz="0" w:space="0" w:color="auto"/>
                                      </w:divBdr>
                                    </w:div>
                                    <w:div w:id="441731085">
                                      <w:marLeft w:val="0"/>
                                      <w:marRight w:val="0"/>
                                      <w:marTop w:val="0"/>
                                      <w:marBottom w:val="0"/>
                                      <w:divBdr>
                                        <w:top w:val="none" w:sz="0" w:space="0" w:color="auto"/>
                                        <w:left w:val="none" w:sz="0" w:space="0" w:color="auto"/>
                                        <w:bottom w:val="none" w:sz="0" w:space="0" w:color="auto"/>
                                        <w:right w:val="none" w:sz="0" w:space="0" w:color="auto"/>
                                      </w:divBdr>
                                      <w:divsChild>
                                        <w:div w:id="158094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04015">
      <w:marLeft w:val="0"/>
      <w:marRight w:val="0"/>
      <w:marTop w:val="0"/>
      <w:marBottom w:val="0"/>
      <w:divBdr>
        <w:top w:val="none" w:sz="0" w:space="0" w:color="auto"/>
        <w:left w:val="none" w:sz="0" w:space="0" w:color="auto"/>
        <w:bottom w:val="none" w:sz="0" w:space="0" w:color="auto"/>
        <w:right w:val="none" w:sz="0" w:space="0" w:color="auto"/>
      </w:divBdr>
      <w:divsChild>
        <w:div w:id="1994989056">
          <w:marLeft w:val="0"/>
          <w:marRight w:val="0"/>
          <w:marTop w:val="0"/>
          <w:marBottom w:val="0"/>
          <w:divBdr>
            <w:top w:val="none" w:sz="0" w:space="0" w:color="auto"/>
            <w:left w:val="none" w:sz="0" w:space="0" w:color="auto"/>
            <w:bottom w:val="none" w:sz="0" w:space="0" w:color="auto"/>
            <w:right w:val="none" w:sz="0" w:space="0" w:color="auto"/>
          </w:divBdr>
          <w:divsChild>
            <w:div w:id="1863739436">
              <w:marLeft w:val="0"/>
              <w:marRight w:val="0"/>
              <w:marTop w:val="0"/>
              <w:marBottom w:val="0"/>
              <w:divBdr>
                <w:top w:val="none" w:sz="0" w:space="0" w:color="auto"/>
                <w:left w:val="none" w:sz="0" w:space="0" w:color="auto"/>
                <w:bottom w:val="none" w:sz="0" w:space="0" w:color="auto"/>
                <w:right w:val="none" w:sz="0" w:space="0" w:color="auto"/>
              </w:divBdr>
              <w:divsChild>
                <w:div w:id="1173564916">
                  <w:marLeft w:val="0"/>
                  <w:marRight w:val="0"/>
                  <w:marTop w:val="0"/>
                  <w:marBottom w:val="0"/>
                  <w:divBdr>
                    <w:top w:val="none" w:sz="0" w:space="0" w:color="auto"/>
                    <w:left w:val="none" w:sz="0" w:space="0" w:color="auto"/>
                    <w:bottom w:val="none" w:sz="0" w:space="0" w:color="auto"/>
                    <w:right w:val="none" w:sz="0" w:space="0" w:color="auto"/>
                  </w:divBdr>
                  <w:divsChild>
                    <w:div w:id="10105454">
                      <w:marLeft w:val="0"/>
                      <w:marRight w:val="0"/>
                      <w:marTop w:val="0"/>
                      <w:marBottom w:val="0"/>
                      <w:divBdr>
                        <w:top w:val="none" w:sz="0" w:space="0" w:color="auto"/>
                        <w:left w:val="none" w:sz="0" w:space="0" w:color="auto"/>
                        <w:bottom w:val="none" w:sz="0" w:space="0" w:color="auto"/>
                        <w:right w:val="none" w:sz="0" w:space="0" w:color="auto"/>
                      </w:divBdr>
                      <w:divsChild>
                        <w:div w:id="1026445097">
                          <w:marLeft w:val="0"/>
                          <w:marRight w:val="0"/>
                          <w:marTop w:val="0"/>
                          <w:marBottom w:val="0"/>
                          <w:divBdr>
                            <w:top w:val="none" w:sz="0" w:space="0" w:color="auto"/>
                            <w:left w:val="none" w:sz="0" w:space="0" w:color="auto"/>
                            <w:bottom w:val="none" w:sz="0" w:space="0" w:color="auto"/>
                            <w:right w:val="none" w:sz="0" w:space="0" w:color="auto"/>
                          </w:divBdr>
                          <w:divsChild>
                            <w:div w:id="1848716539">
                              <w:marLeft w:val="0"/>
                              <w:marRight w:val="0"/>
                              <w:marTop w:val="0"/>
                              <w:marBottom w:val="0"/>
                              <w:divBdr>
                                <w:top w:val="none" w:sz="0" w:space="0" w:color="auto"/>
                                <w:left w:val="none" w:sz="0" w:space="0" w:color="auto"/>
                                <w:bottom w:val="none" w:sz="0" w:space="0" w:color="auto"/>
                                <w:right w:val="none" w:sz="0" w:space="0" w:color="auto"/>
                              </w:divBdr>
                              <w:divsChild>
                                <w:div w:id="326714996">
                                  <w:marLeft w:val="0"/>
                                  <w:marRight w:val="0"/>
                                  <w:marTop w:val="0"/>
                                  <w:marBottom w:val="0"/>
                                  <w:divBdr>
                                    <w:top w:val="none" w:sz="0" w:space="0" w:color="auto"/>
                                    <w:left w:val="none" w:sz="0" w:space="0" w:color="auto"/>
                                    <w:bottom w:val="none" w:sz="0" w:space="0" w:color="auto"/>
                                    <w:right w:val="none" w:sz="0" w:space="0" w:color="auto"/>
                                  </w:divBdr>
                                  <w:divsChild>
                                    <w:div w:id="212318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11289">
      <w:marLeft w:val="0"/>
      <w:marRight w:val="0"/>
      <w:marTop w:val="0"/>
      <w:marBottom w:val="0"/>
      <w:divBdr>
        <w:top w:val="none" w:sz="0" w:space="0" w:color="auto"/>
        <w:left w:val="none" w:sz="0" w:space="0" w:color="auto"/>
        <w:bottom w:val="none" w:sz="0" w:space="0" w:color="auto"/>
        <w:right w:val="none" w:sz="0" w:space="0" w:color="auto"/>
      </w:divBdr>
      <w:divsChild>
        <w:div w:id="708261395">
          <w:marLeft w:val="0"/>
          <w:marRight w:val="0"/>
          <w:marTop w:val="0"/>
          <w:marBottom w:val="0"/>
          <w:divBdr>
            <w:top w:val="none" w:sz="0" w:space="0" w:color="auto"/>
            <w:left w:val="none" w:sz="0" w:space="0" w:color="auto"/>
            <w:bottom w:val="none" w:sz="0" w:space="0" w:color="auto"/>
            <w:right w:val="none" w:sz="0" w:space="0" w:color="auto"/>
          </w:divBdr>
          <w:divsChild>
            <w:div w:id="2147240753">
              <w:marLeft w:val="0"/>
              <w:marRight w:val="0"/>
              <w:marTop w:val="0"/>
              <w:marBottom w:val="0"/>
              <w:divBdr>
                <w:top w:val="none" w:sz="0" w:space="0" w:color="auto"/>
                <w:left w:val="none" w:sz="0" w:space="0" w:color="auto"/>
                <w:bottom w:val="none" w:sz="0" w:space="0" w:color="auto"/>
                <w:right w:val="none" w:sz="0" w:space="0" w:color="auto"/>
              </w:divBdr>
              <w:divsChild>
                <w:div w:id="658194029">
                  <w:marLeft w:val="0"/>
                  <w:marRight w:val="0"/>
                  <w:marTop w:val="0"/>
                  <w:marBottom w:val="0"/>
                  <w:divBdr>
                    <w:top w:val="none" w:sz="0" w:space="0" w:color="auto"/>
                    <w:left w:val="none" w:sz="0" w:space="0" w:color="auto"/>
                    <w:bottom w:val="none" w:sz="0" w:space="0" w:color="auto"/>
                    <w:right w:val="none" w:sz="0" w:space="0" w:color="auto"/>
                  </w:divBdr>
                  <w:divsChild>
                    <w:div w:id="666861488">
                      <w:marLeft w:val="0"/>
                      <w:marRight w:val="0"/>
                      <w:marTop w:val="0"/>
                      <w:marBottom w:val="0"/>
                      <w:divBdr>
                        <w:top w:val="none" w:sz="0" w:space="0" w:color="auto"/>
                        <w:left w:val="none" w:sz="0" w:space="0" w:color="auto"/>
                        <w:bottom w:val="none" w:sz="0" w:space="0" w:color="auto"/>
                        <w:right w:val="none" w:sz="0" w:space="0" w:color="auto"/>
                      </w:divBdr>
                    </w:div>
                    <w:div w:id="2010986721">
                      <w:marLeft w:val="0"/>
                      <w:marRight w:val="0"/>
                      <w:marTop w:val="0"/>
                      <w:marBottom w:val="0"/>
                      <w:divBdr>
                        <w:top w:val="none" w:sz="0" w:space="0" w:color="auto"/>
                        <w:left w:val="none" w:sz="0" w:space="0" w:color="auto"/>
                        <w:bottom w:val="none" w:sz="0" w:space="0" w:color="auto"/>
                        <w:right w:val="none" w:sz="0" w:space="0" w:color="auto"/>
                      </w:divBdr>
                      <w:divsChild>
                        <w:div w:id="945575211">
                          <w:marLeft w:val="0"/>
                          <w:marRight w:val="0"/>
                          <w:marTop w:val="0"/>
                          <w:marBottom w:val="0"/>
                          <w:divBdr>
                            <w:top w:val="none" w:sz="0" w:space="0" w:color="auto"/>
                            <w:left w:val="none" w:sz="0" w:space="0" w:color="auto"/>
                            <w:bottom w:val="none" w:sz="0" w:space="0" w:color="auto"/>
                            <w:right w:val="none" w:sz="0" w:space="0" w:color="auto"/>
                          </w:divBdr>
                          <w:divsChild>
                            <w:div w:id="1209799856">
                              <w:marLeft w:val="0"/>
                              <w:marRight w:val="0"/>
                              <w:marTop w:val="0"/>
                              <w:marBottom w:val="0"/>
                              <w:divBdr>
                                <w:top w:val="none" w:sz="0" w:space="0" w:color="auto"/>
                                <w:left w:val="none" w:sz="0" w:space="0" w:color="auto"/>
                                <w:bottom w:val="none" w:sz="0" w:space="0" w:color="auto"/>
                                <w:right w:val="none" w:sz="0" w:space="0" w:color="auto"/>
                              </w:divBdr>
                              <w:divsChild>
                                <w:div w:id="1509833630">
                                  <w:marLeft w:val="0"/>
                                  <w:marRight w:val="0"/>
                                  <w:marTop w:val="0"/>
                                  <w:marBottom w:val="0"/>
                                  <w:divBdr>
                                    <w:top w:val="none" w:sz="0" w:space="0" w:color="auto"/>
                                    <w:left w:val="none" w:sz="0" w:space="0" w:color="auto"/>
                                    <w:bottom w:val="none" w:sz="0" w:space="0" w:color="auto"/>
                                    <w:right w:val="none" w:sz="0" w:space="0" w:color="auto"/>
                                  </w:divBdr>
                                  <w:divsChild>
                                    <w:div w:id="446777166">
                                      <w:marLeft w:val="0"/>
                                      <w:marRight w:val="0"/>
                                      <w:marTop w:val="0"/>
                                      <w:marBottom w:val="0"/>
                                      <w:divBdr>
                                        <w:top w:val="none" w:sz="0" w:space="0" w:color="auto"/>
                                        <w:left w:val="none" w:sz="0" w:space="0" w:color="auto"/>
                                        <w:bottom w:val="none" w:sz="0" w:space="0" w:color="auto"/>
                                        <w:right w:val="none" w:sz="0" w:space="0" w:color="auto"/>
                                      </w:divBdr>
                                    </w:div>
                                    <w:div w:id="1656685183">
                                      <w:marLeft w:val="0"/>
                                      <w:marRight w:val="0"/>
                                      <w:marTop w:val="0"/>
                                      <w:marBottom w:val="0"/>
                                      <w:divBdr>
                                        <w:top w:val="none" w:sz="0" w:space="0" w:color="auto"/>
                                        <w:left w:val="none" w:sz="0" w:space="0" w:color="auto"/>
                                        <w:bottom w:val="none" w:sz="0" w:space="0" w:color="auto"/>
                                        <w:right w:val="none" w:sz="0" w:space="0" w:color="auto"/>
                                      </w:divBdr>
                                      <w:divsChild>
                                        <w:div w:id="21181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896215">
                  <w:marLeft w:val="0"/>
                  <w:marRight w:val="0"/>
                  <w:marTop w:val="0"/>
                  <w:marBottom w:val="0"/>
                  <w:divBdr>
                    <w:top w:val="none" w:sz="0" w:space="0" w:color="auto"/>
                    <w:left w:val="none" w:sz="0" w:space="0" w:color="auto"/>
                    <w:bottom w:val="none" w:sz="0" w:space="0" w:color="auto"/>
                    <w:right w:val="none" w:sz="0" w:space="0" w:color="auto"/>
                  </w:divBdr>
                  <w:divsChild>
                    <w:div w:id="1676810626">
                      <w:marLeft w:val="0"/>
                      <w:marRight w:val="0"/>
                      <w:marTop w:val="0"/>
                      <w:marBottom w:val="0"/>
                      <w:divBdr>
                        <w:top w:val="none" w:sz="0" w:space="0" w:color="auto"/>
                        <w:left w:val="none" w:sz="0" w:space="0" w:color="auto"/>
                        <w:bottom w:val="none" w:sz="0" w:space="0" w:color="auto"/>
                        <w:right w:val="none" w:sz="0" w:space="0" w:color="auto"/>
                      </w:divBdr>
                    </w:div>
                    <w:div w:id="922223872">
                      <w:marLeft w:val="0"/>
                      <w:marRight w:val="0"/>
                      <w:marTop w:val="0"/>
                      <w:marBottom w:val="0"/>
                      <w:divBdr>
                        <w:top w:val="none" w:sz="0" w:space="0" w:color="auto"/>
                        <w:left w:val="none" w:sz="0" w:space="0" w:color="auto"/>
                        <w:bottom w:val="none" w:sz="0" w:space="0" w:color="auto"/>
                        <w:right w:val="none" w:sz="0" w:space="0" w:color="auto"/>
                      </w:divBdr>
                      <w:divsChild>
                        <w:div w:id="610673424">
                          <w:marLeft w:val="0"/>
                          <w:marRight w:val="0"/>
                          <w:marTop w:val="0"/>
                          <w:marBottom w:val="0"/>
                          <w:divBdr>
                            <w:top w:val="none" w:sz="0" w:space="0" w:color="auto"/>
                            <w:left w:val="none" w:sz="0" w:space="0" w:color="auto"/>
                            <w:bottom w:val="none" w:sz="0" w:space="0" w:color="auto"/>
                            <w:right w:val="none" w:sz="0" w:space="0" w:color="auto"/>
                          </w:divBdr>
                          <w:divsChild>
                            <w:div w:id="1609268954">
                              <w:marLeft w:val="0"/>
                              <w:marRight w:val="0"/>
                              <w:marTop w:val="0"/>
                              <w:marBottom w:val="0"/>
                              <w:divBdr>
                                <w:top w:val="none" w:sz="0" w:space="0" w:color="auto"/>
                                <w:left w:val="none" w:sz="0" w:space="0" w:color="auto"/>
                                <w:bottom w:val="none" w:sz="0" w:space="0" w:color="auto"/>
                                <w:right w:val="none" w:sz="0" w:space="0" w:color="auto"/>
                              </w:divBdr>
                              <w:divsChild>
                                <w:div w:id="1215969146">
                                  <w:marLeft w:val="0"/>
                                  <w:marRight w:val="0"/>
                                  <w:marTop w:val="0"/>
                                  <w:marBottom w:val="0"/>
                                  <w:divBdr>
                                    <w:top w:val="none" w:sz="0" w:space="0" w:color="auto"/>
                                    <w:left w:val="none" w:sz="0" w:space="0" w:color="auto"/>
                                    <w:bottom w:val="none" w:sz="0" w:space="0" w:color="auto"/>
                                    <w:right w:val="none" w:sz="0" w:space="0" w:color="auto"/>
                                  </w:divBdr>
                                  <w:divsChild>
                                    <w:div w:id="136188737">
                                      <w:marLeft w:val="0"/>
                                      <w:marRight w:val="0"/>
                                      <w:marTop w:val="0"/>
                                      <w:marBottom w:val="0"/>
                                      <w:divBdr>
                                        <w:top w:val="none" w:sz="0" w:space="0" w:color="auto"/>
                                        <w:left w:val="none" w:sz="0" w:space="0" w:color="auto"/>
                                        <w:bottom w:val="none" w:sz="0" w:space="0" w:color="auto"/>
                                        <w:right w:val="none" w:sz="0" w:space="0" w:color="auto"/>
                                      </w:divBdr>
                                    </w:div>
                                    <w:div w:id="778180765">
                                      <w:marLeft w:val="0"/>
                                      <w:marRight w:val="0"/>
                                      <w:marTop w:val="0"/>
                                      <w:marBottom w:val="0"/>
                                      <w:divBdr>
                                        <w:top w:val="none" w:sz="0" w:space="0" w:color="auto"/>
                                        <w:left w:val="none" w:sz="0" w:space="0" w:color="auto"/>
                                        <w:bottom w:val="none" w:sz="0" w:space="0" w:color="auto"/>
                                        <w:right w:val="none" w:sz="0" w:space="0" w:color="auto"/>
                                      </w:divBdr>
                                      <w:divsChild>
                                        <w:div w:id="7097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14211">
                  <w:marLeft w:val="0"/>
                  <w:marRight w:val="0"/>
                  <w:marTop w:val="0"/>
                  <w:marBottom w:val="0"/>
                  <w:divBdr>
                    <w:top w:val="none" w:sz="0" w:space="0" w:color="auto"/>
                    <w:left w:val="none" w:sz="0" w:space="0" w:color="auto"/>
                    <w:bottom w:val="none" w:sz="0" w:space="0" w:color="auto"/>
                    <w:right w:val="none" w:sz="0" w:space="0" w:color="auto"/>
                  </w:divBdr>
                  <w:divsChild>
                    <w:div w:id="1777167096">
                      <w:marLeft w:val="0"/>
                      <w:marRight w:val="0"/>
                      <w:marTop w:val="0"/>
                      <w:marBottom w:val="0"/>
                      <w:divBdr>
                        <w:top w:val="none" w:sz="0" w:space="0" w:color="auto"/>
                        <w:left w:val="none" w:sz="0" w:space="0" w:color="auto"/>
                        <w:bottom w:val="none" w:sz="0" w:space="0" w:color="auto"/>
                        <w:right w:val="none" w:sz="0" w:space="0" w:color="auto"/>
                      </w:divBdr>
                    </w:div>
                    <w:div w:id="377318749">
                      <w:marLeft w:val="0"/>
                      <w:marRight w:val="0"/>
                      <w:marTop w:val="0"/>
                      <w:marBottom w:val="0"/>
                      <w:divBdr>
                        <w:top w:val="none" w:sz="0" w:space="0" w:color="auto"/>
                        <w:left w:val="none" w:sz="0" w:space="0" w:color="auto"/>
                        <w:bottom w:val="none" w:sz="0" w:space="0" w:color="auto"/>
                        <w:right w:val="none" w:sz="0" w:space="0" w:color="auto"/>
                      </w:divBdr>
                      <w:divsChild>
                        <w:div w:id="1803303800">
                          <w:marLeft w:val="0"/>
                          <w:marRight w:val="0"/>
                          <w:marTop w:val="0"/>
                          <w:marBottom w:val="0"/>
                          <w:divBdr>
                            <w:top w:val="none" w:sz="0" w:space="0" w:color="auto"/>
                            <w:left w:val="none" w:sz="0" w:space="0" w:color="auto"/>
                            <w:bottom w:val="none" w:sz="0" w:space="0" w:color="auto"/>
                            <w:right w:val="none" w:sz="0" w:space="0" w:color="auto"/>
                          </w:divBdr>
                          <w:divsChild>
                            <w:div w:id="393433787">
                              <w:marLeft w:val="0"/>
                              <w:marRight w:val="0"/>
                              <w:marTop w:val="0"/>
                              <w:marBottom w:val="0"/>
                              <w:divBdr>
                                <w:top w:val="none" w:sz="0" w:space="0" w:color="auto"/>
                                <w:left w:val="none" w:sz="0" w:space="0" w:color="auto"/>
                                <w:bottom w:val="none" w:sz="0" w:space="0" w:color="auto"/>
                                <w:right w:val="none" w:sz="0" w:space="0" w:color="auto"/>
                              </w:divBdr>
                              <w:divsChild>
                                <w:div w:id="1531140383">
                                  <w:marLeft w:val="0"/>
                                  <w:marRight w:val="0"/>
                                  <w:marTop w:val="0"/>
                                  <w:marBottom w:val="0"/>
                                  <w:divBdr>
                                    <w:top w:val="none" w:sz="0" w:space="0" w:color="auto"/>
                                    <w:left w:val="none" w:sz="0" w:space="0" w:color="auto"/>
                                    <w:bottom w:val="none" w:sz="0" w:space="0" w:color="auto"/>
                                    <w:right w:val="none" w:sz="0" w:space="0" w:color="auto"/>
                                  </w:divBdr>
                                  <w:divsChild>
                                    <w:div w:id="609315630">
                                      <w:marLeft w:val="0"/>
                                      <w:marRight w:val="0"/>
                                      <w:marTop w:val="0"/>
                                      <w:marBottom w:val="0"/>
                                      <w:divBdr>
                                        <w:top w:val="none" w:sz="0" w:space="0" w:color="auto"/>
                                        <w:left w:val="none" w:sz="0" w:space="0" w:color="auto"/>
                                        <w:bottom w:val="none" w:sz="0" w:space="0" w:color="auto"/>
                                        <w:right w:val="none" w:sz="0" w:space="0" w:color="auto"/>
                                      </w:divBdr>
                                    </w:div>
                                    <w:div w:id="1656302737">
                                      <w:marLeft w:val="0"/>
                                      <w:marRight w:val="0"/>
                                      <w:marTop w:val="0"/>
                                      <w:marBottom w:val="0"/>
                                      <w:divBdr>
                                        <w:top w:val="none" w:sz="0" w:space="0" w:color="auto"/>
                                        <w:left w:val="none" w:sz="0" w:space="0" w:color="auto"/>
                                        <w:bottom w:val="none" w:sz="0" w:space="0" w:color="auto"/>
                                        <w:right w:val="none" w:sz="0" w:space="0" w:color="auto"/>
                                      </w:divBdr>
                                      <w:divsChild>
                                        <w:div w:id="167661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67495">
      <w:marLeft w:val="0"/>
      <w:marRight w:val="0"/>
      <w:marTop w:val="0"/>
      <w:marBottom w:val="0"/>
      <w:divBdr>
        <w:top w:val="none" w:sz="0" w:space="0" w:color="auto"/>
        <w:left w:val="none" w:sz="0" w:space="0" w:color="auto"/>
        <w:bottom w:val="none" w:sz="0" w:space="0" w:color="auto"/>
        <w:right w:val="none" w:sz="0" w:space="0" w:color="auto"/>
      </w:divBdr>
    </w:div>
    <w:div w:id="282152343">
      <w:marLeft w:val="0"/>
      <w:marRight w:val="0"/>
      <w:marTop w:val="0"/>
      <w:marBottom w:val="0"/>
      <w:divBdr>
        <w:top w:val="none" w:sz="0" w:space="0" w:color="auto"/>
        <w:left w:val="none" w:sz="0" w:space="0" w:color="auto"/>
        <w:bottom w:val="none" w:sz="0" w:space="0" w:color="auto"/>
        <w:right w:val="none" w:sz="0" w:space="0" w:color="auto"/>
      </w:divBdr>
      <w:divsChild>
        <w:div w:id="1990818451">
          <w:marLeft w:val="0"/>
          <w:marRight w:val="0"/>
          <w:marTop w:val="0"/>
          <w:marBottom w:val="0"/>
          <w:divBdr>
            <w:top w:val="none" w:sz="0" w:space="0" w:color="auto"/>
            <w:left w:val="none" w:sz="0" w:space="0" w:color="auto"/>
            <w:bottom w:val="none" w:sz="0" w:space="0" w:color="auto"/>
            <w:right w:val="none" w:sz="0" w:space="0" w:color="auto"/>
          </w:divBdr>
          <w:divsChild>
            <w:div w:id="1776170394">
              <w:marLeft w:val="0"/>
              <w:marRight w:val="0"/>
              <w:marTop w:val="0"/>
              <w:marBottom w:val="0"/>
              <w:divBdr>
                <w:top w:val="none" w:sz="0" w:space="0" w:color="auto"/>
                <w:left w:val="none" w:sz="0" w:space="0" w:color="auto"/>
                <w:bottom w:val="none" w:sz="0" w:space="0" w:color="auto"/>
                <w:right w:val="none" w:sz="0" w:space="0" w:color="auto"/>
              </w:divBdr>
              <w:divsChild>
                <w:div w:id="2120836363">
                  <w:marLeft w:val="0"/>
                  <w:marRight w:val="0"/>
                  <w:marTop w:val="0"/>
                  <w:marBottom w:val="0"/>
                  <w:divBdr>
                    <w:top w:val="none" w:sz="0" w:space="0" w:color="auto"/>
                    <w:left w:val="none" w:sz="0" w:space="0" w:color="auto"/>
                    <w:bottom w:val="none" w:sz="0" w:space="0" w:color="auto"/>
                    <w:right w:val="none" w:sz="0" w:space="0" w:color="auto"/>
                  </w:divBdr>
                  <w:divsChild>
                    <w:div w:id="571043704">
                      <w:marLeft w:val="0"/>
                      <w:marRight w:val="0"/>
                      <w:marTop w:val="0"/>
                      <w:marBottom w:val="0"/>
                      <w:divBdr>
                        <w:top w:val="none" w:sz="0" w:space="0" w:color="auto"/>
                        <w:left w:val="none" w:sz="0" w:space="0" w:color="auto"/>
                        <w:bottom w:val="none" w:sz="0" w:space="0" w:color="auto"/>
                        <w:right w:val="none" w:sz="0" w:space="0" w:color="auto"/>
                      </w:divBdr>
                    </w:div>
                    <w:div w:id="376860102">
                      <w:marLeft w:val="0"/>
                      <w:marRight w:val="0"/>
                      <w:marTop w:val="0"/>
                      <w:marBottom w:val="0"/>
                      <w:divBdr>
                        <w:top w:val="none" w:sz="0" w:space="0" w:color="auto"/>
                        <w:left w:val="none" w:sz="0" w:space="0" w:color="auto"/>
                        <w:bottom w:val="none" w:sz="0" w:space="0" w:color="auto"/>
                        <w:right w:val="none" w:sz="0" w:space="0" w:color="auto"/>
                      </w:divBdr>
                      <w:divsChild>
                        <w:div w:id="1705598823">
                          <w:marLeft w:val="0"/>
                          <w:marRight w:val="0"/>
                          <w:marTop w:val="0"/>
                          <w:marBottom w:val="0"/>
                          <w:divBdr>
                            <w:top w:val="none" w:sz="0" w:space="0" w:color="auto"/>
                            <w:left w:val="none" w:sz="0" w:space="0" w:color="auto"/>
                            <w:bottom w:val="none" w:sz="0" w:space="0" w:color="auto"/>
                            <w:right w:val="none" w:sz="0" w:space="0" w:color="auto"/>
                          </w:divBdr>
                          <w:divsChild>
                            <w:div w:id="186910826">
                              <w:marLeft w:val="0"/>
                              <w:marRight w:val="0"/>
                              <w:marTop w:val="0"/>
                              <w:marBottom w:val="0"/>
                              <w:divBdr>
                                <w:top w:val="none" w:sz="0" w:space="0" w:color="auto"/>
                                <w:left w:val="none" w:sz="0" w:space="0" w:color="auto"/>
                                <w:bottom w:val="none" w:sz="0" w:space="0" w:color="auto"/>
                                <w:right w:val="none" w:sz="0" w:space="0" w:color="auto"/>
                              </w:divBdr>
                              <w:divsChild>
                                <w:div w:id="1154447068">
                                  <w:marLeft w:val="0"/>
                                  <w:marRight w:val="0"/>
                                  <w:marTop w:val="0"/>
                                  <w:marBottom w:val="0"/>
                                  <w:divBdr>
                                    <w:top w:val="none" w:sz="0" w:space="0" w:color="auto"/>
                                    <w:left w:val="none" w:sz="0" w:space="0" w:color="auto"/>
                                    <w:bottom w:val="none" w:sz="0" w:space="0" w:color="auto"/>
                                    <w:right w:val="none" w:sz="0" w:space="0" w:color="auto"/>
                                  </w:divBdr>
                                  <w:divsChild>
                                    <w:div w:id="2073652328">
                                      <w:marLeft w:val="0"/>
                                      <w:marRight w:val="0"/>
                                      <w:marTop w:val="0"/>
                                      <w:marBottom w:val="0"/>
                                      <w:divBdr>
                                        <w:top w:val="none" w:sz="0" w:space="0" w:color="auto"/>
                                        <w:left w:val="none" w:sz="0" w:space="0" w:color="auto"/>
                                        <w:bottom w:val="none" w:sz="0" w:space="0" w:color="auto"/>
                                        <w:right w:val="none" w:sz="0" w:space="0" w:color="auto"/>
                                      </w:divBdr>
                                    </w:div>
                                    <w:div w:id="1965960093">
                                      <w:marLeft w:val="0"/>
                                      <w:marRight w:val="0"/>
                                      <w:marTop w:val="0"/>
                                      <w:marBottom w:val="0"/>
                                      <w:divBdr>
                                        <w:top w:val="none" w:sz="0" w:space="0" w:color="auto"/>
                                        <w:left w:val="none" w:sz="0" w:space="0" w:color="auto"/>
                                        <w:bottom w:val="none" w:sz="0" w:space="0" w:color="auto"/>
                                        <w:right w:val="none" w:sz="0" w:space="0" w:color="auto"/>
                                      </w:divBdr>
                                      <w:divsChild>
                                        <w:div w:id="14597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958377">
                  <w:marLeft w:val="0"/>
                  <w:marRight w:val="0"/>
                  <w:marTop w:val="0"/>
                  <w:marBottom w:val="0"/>
                  <w:divBdr>
                    <w:top w:val="none" w:sz="0" w:space="0" w:color="auto"/>
                    <w:left w:val="none" w:sz="0" w:space="0" w:color="auto"/>
                    <w:bottom w:val="none" w:sz="0" w:space="0" w:color="auto"/>
                    <w:right w:val="none" w:sz="0" w:space="0" w:color="auto"/>
                  </w:divBdr>
                  <w:divsChild>
                    <w:div w:id="249706683">
                      <w:marLeft w:val="0"/>
                      <w:marRight w:val="0"/>
                      <w:marTop w:val="0"/>
                      <w:marBottom w:val="0"/>
                      <w:divBdr>
                        <w:top w:val="none" w:sz="0" w:space="0" w:color="auto"/>
                        <w:left w:val="none" w:sz="0" w:space="0" w:color="auto"/>
                        <w:bottom w:val="none" w:sz="0" w:space="0" w:color="auto"/>
                        <w:right w:val="none" w:sz="0" w:space="0" w:color="auto"/>
                      </w:divBdr>
                    </w:div>
                    <w:div w:id="13918924">
                      <w:marLeft w:val="0"/>
                      <w:marRight w:val="0"/>
                      <w:marTop w:val="0"/>
                      <w:marBottom w:val="0"/>
                      <w:divBdr>
                        <w:top w:val="none" w:sz="0" w:space="0" w:color="auto"/>
                        <w:left w:val="none" w:sz="0" w:space="0" w:color="auto"/>
                        <w:bottom w:val="none" w:sz="0" w:space="0" w:color="auto"/>
                        <w:right w:val="none" w:sz="0" w:space="0" w:color="auto"/>
                      </w:divBdr>
                      <w:divsChild>
                        <w:div w:id="1233278812">
                          <w:marLeft w:val="0"/>
                          <w:marRight w:val="0"/>
                          <w:marTop w:val="0"/>
                          <w:marBottom w:val="0"/>
                          <w:divBdr>
                            <w:top w:val="none" w:sz="0" w:space="0" w:color="auto"/>
                            <w:left w:val="none" w:sz="0" w:space="0" w:color="auto"/>
                            <w:bottom w:val="none" w:sz="0" w:space="0" w:color="auto"/>
                            <w:right w:val="none" w:sz="0" w:space="0" w:color="auto"/>
                          </w:divBdr>
                          <w:divsChild>
                            <w:div w:id="653066262">
                              <w:marLeft w:val="0"/>
                              <w:marRight w:val="0"/>
                              <w:marTop w:val="0"/>
                              <w:marBottom w:val="0"/>
                              <w:divBdr>
                                <w:top w:val="none" w:sz="0" w:space="0" w:color="auto"/>
                                <w:left w:val="none" w:sz="0" w:space="0" w:color="auto"/>
                                <w:bottom w:val="none" w:sz="0" w:space="0" w:color="auto"/>
                                <w:right w:val="none" w:sz="0" w:space="0" w:color="auto"/>
                              </w:divBdr>
                              <w:divsChild>
                                <w:div w:id="160396891">
                                  <w:marLeft w:val="0"/>
                                  <w:marRight w:val="0"/>
                                  <w:marTop w:val="0"/>
                                  <w:marBottom w:val="0"/>
                                  <w:divBdr>
                                    <w:top w:val="none" w:sz="0" w:space="0" w:color="auto"/>
                                    <w:left w:val="none" w:sz="0" w:space="0" w:color="auto"/>
                                    <w:bottom w:val="none" w:sz="0" w:space="0" w:color="auto"/>
                                    <w:right w:val="none" w:sz="0" w:space="0" w:color="auto"/>
                                  </w:divBdr>
                                  <w:divsChild>
                                    <w:div w:id="2113237423">
                                      <w:marLeft w:val="0"/>
                                      <w:marRight w:val="0"/>
                                      <w:marTop w:val="0"/>
                                      <w:marBottom w:val="0"/>
                                      <w:divBdr>
                                        <w:top w:val="none" w:sz="0" w:space="0" w:color="auto"/>
                                        <w:left w:val="none" w:sz="0" w:space="0" w:color="auto"/>
                                        <w:bottom w:val="none" w:sz="0" w:space="0" w:color="auto"/>
                                        <w:right w:val="none" w:sz="0" w:space="0" w:color="auto"/>
                                      </w:divBdr>
                                    </w:div>
                                    <w:div w:id="100492552">
                                      <w:marLeft w:val="0"/>
                                      <w:marRight w:val="0"/>
                                      <w:marTop w:val="0"/>
                                      <w:marBottom w:val="0"/>
                                      <w:divBdr>
                                        <w:top w:val="none" w:sz="0" w:space="0" w:color="auto"/>
                                        <w:left w:val="none" w:sz="0" w:space="0" w:color="auto"/>
                                        <w:bottom w:val="none" w:sz="0" w:space="0" w:color="auto"/>
                                        <w:right w:val="none" w:sz="0" w:space="0" w:color="auto"/>
                                      </w:divBdr>
                                      <w:divsChild>
                                        <w:div w:id="21416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114719">
                  <w:marLeft w:val="0"/>
                  <w:marRight w:val="0"/>
                  <w:marTop w:val="0"/>
                  <w:marBottom w:val="0"/>
                  <w:divBdr>
                    <w:top w:val="none" w:sz="0" w:space="0" w:color="auto"/>
                    <w:left w:val="none" w:sz="0" w:space="0" w:color="auto"/>
                    <w:bottom w:val="none" w:sz="0" w:space="0" w:color="auto"/>
                    <w:right w:val="none" w:sz="0" w:space="0" w:color="auto"/>
                  </w:divBdr>
                  <w:divsChild>
                    <w:div w:id="1474712099">
                      <w:marLeft w:val="0"/>
                      <w:marRight w:val="0"/>
                      <w:marTop w:val="0"/>
                      <w:marBottom w:val="0"/>
                      <w:divBdr>
                        <w:top w:val="none" w:sz="0" w:space="0" w:color="auto"/>
                        <w:left w:val="none" w:sz="0" w:space="0" w:color="auto"/>
                        <w:bottom w:val="none" w:sz="0" w:space="0" w:color="auto"/>
                        <w:right w:val="none" w:sz="0" w:space="0" w:color="auto"/>
                      </w:divBdr>
                    </w:div>
                    <w:div w:id="2013098781">
                      <w:marLeft w:val="0"/>
                      <w:marRight w:val="0"/>
                      <w:marTop w:val="0"/>
                      <w:marBottom w:val="0"/>
                      <w:divBdr>
                        <w:top w:val="none" w:sz="0" w:space="0" w:color="auto"/>
                        <w:left w:val="none" w:sz="0" w:space="0" w:color="auto"/>
                        <w:bottom w:val="none" w:sz="0" w:space="0" w:color="auto"/>
                        <w:right w:val="none" w:sz="0" w:space="0" w:color="auto"/>
                      </w:divBdr>
                      <w:divsChild>
                        <w:div w:id="686953296">
                          <w:marLeft w:val="0"/>
                          <w:marRight w:val="0"/>
                          <w:marTop w:val="0"/>
                          <w:marBottom w:val="0"/>
                          <w:divBdr>
                            <w:top w:val="none" w:sz="0" w:space="0" w:color="auto"/>
                            <w:left w:val="none" w:sz="0" w:space="0" w:color="auto"/>
                            <w:bottom w:val="none" w:sz="0" w:space="0" w:color="auto"/>
                            <w:right w:val="none" w:sz="0" w:space="0" w:color="auto"/>
                          </w:divBdr>
                          <w:divsChild>
                            <w:div w:id="1999964282">
                              <w:marLeft w:val="0"/>
                              <w:marRight w:val="0"/>
                              <w:marTop w:val="0"/>
                              <w:marBottom w:val="0"/>
                              <w:divBdr>
                                <w:top w:val="none" w:sz="0" w:space="0" w:color="auto"/>
                                <w:left w:val="none" w:sz="0" w:space="0" w:color="auto"/>
                                <w:bottom w:val="none" w:sz="0" w:space="0" w:color="auto"/>
                                <w:right w:val="none" w:sz="0" w:space="0" w:color="auto"/>
                              </w:divBdr>
                              <w:divsChild>
                                <w:div w:id="1562595410">
                                  <w:marLeft w:val="0"/>
                                  <w:marRight w:val="0"/>
                                  <w:marTop w:val="0"/>
                                  <w:marBottom w:val="0"/>
                                  <w:divBdr>
                                    <w:top w:val="none" w:sz="0" w:space="0" w:color="auto"/>
                                    <w:left w:val="none" w:sz="0" w:space="0" w:color="auto"/>
                                    <w:bottom w:val="none" w:sz="0" w:space="0" w:color="auto"/>
                                    <w:right w:val="none" w:sz="0" w:space="0" w:color="auto"/>
                                  </w:divBdr>
                                  <w:divsChild>
                                    <w:div w:id="1332222711">
                                      <w:marLeft w:val="0"/>
                                      <w:marRight w:val="0"/>
                                      <w:marTop w:val="0"/>
                                      <w:marBottom w:val="0"/>
                                      <w:divBdr>
                                        <w:top w:val="none" w:sz="0" w:space="0" w:color="auto"/>
                                        <w:left w:val="none" w:sz="0" w:space="0" w:color="auto"/>
                                        <w:bottom w:val="none" w:sz="0" w:space="0" w:color="auto"/>
                                        <w:right w:val="none" w:sz="0" w:space="0" w:color="auto"/>
                                      </w:divBdr>
                                    </w:div>
                                    <w:div w:id="1059745699">
                                      <w:marLeft w:val="0"/>
                                      <w:marRight w:val="0"/>
                                      <w:marTop w:val="0"/>
                                      <w:marBottom w:val="0"/>
                                      <w:divBdr>
                                        <w:top w:val="none" w:sz="0" w:space="0" w:color="auto"/>
                                        <w:left w:val="none" w:sz="0" w:space="0" w:color="auto"/>
                                        <w:bottom w:val="none" w:sz="0" w:space="0" w:color="auto"/>
                                        <w:right w:val="none" w:sz="0" w:space="0" w:color="auto"/>
                                      </w:divBdr>
                                      <w:divsChild>
                                        <w:div w:id="632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188707">
                  <w:marLeft w:val="0"/>
                  <w:marRight w:val="0"/>
                  <w:marTop w:val="0"/>
                  <w:marBottom w:val="0"/>
                  <w:divBdr>
                    <w:top w:val="none" w:sz="0" w:space="0" w:color="auto"/>
                    <w:left w:val="none" w:sz="0" w:space="0" w:color="auto"/>
                    <w:bottom w:val="none" w:sz="0" w:space="0" w:color="auto"/>
                    <w:right w:val="none" w:sz="0" w:space="0" w:color="auto"/>
                  </w:divBdr>
                  <w:divsChild>
                    <w:div w:id="1059792698">
                      <w:marLeft w:val="0"/>
                      <w:marRight w:val="0"/>
                      <w:marTop w:val="0"/>
                      <w:marBottom w:val="0"/>
                      <w:divBdr>
                        <w:top w:val="none" w:sz="0" w:space="0" w:color="auto"/>
                        <w:left w:val="none" w:sz="0" w:space="0" w:color="auto"/>
                        <w:bottom w:val="none" w:sz="0" w:space="0" w:color="auto"/>
                        <w:right w:val="none" w:sz="0" w:space="0" w:color="auto"/>
                      </w:divBdr>
                    </w:div>
                    <w:div w:id="205796115">
                      <w:marLeft w:val="0"/>
                      <w:marRight w:val="0"/>
                      <w:marTop w:val="0"/>
                      <w:marBottom w:val="0"/>
                      <w:divBdr>
                        <w:top w:val="none" w:sz="0" w:space="0" w:color="auto"/>
                        <w:left w:val="none" w:sz="0" w:space="0" w:color="auto"/>
                        <w:bottom w:val="none" w:sz="0" w:space="0" w:color="auto"/>
                        <w:right w:val="none" w:sz="0" w:space="0" w:color="auto"/>
                      </w:divBdr>
                      <w:divsChild>
                        <w:div w:id="975840823">
                          <w:marLeft w:val="0"/>
                          <w:marRight w:val="0"/>
                          <w:marTop w:val="0"/>
                          <w:marBottom w:val="0"/>
                          <w:divBdr>
                            <w:top w:val="none" w:sz="0" w:space="0" w:color="auto"/>
                            <w:left w:val="none" w:sz="0" w:space="0" w:color="auto"/>
                            <w:bottom w:val="none" w:sz="0" w:space="0" w:color="auto"/>
                            <w:right w:val="none" w:sz="0" w:space="0" w:color="auto"/>
                          </w:divBdr>
                          <w:divsChild>
                            <w:div w:id="875048678">
                              <w:marLeft w:val="0"/>
                              <w:marRight w:val="0"/>
                              <w:marTop w:val="0"/>
                              <w:marBottom w:val="0"/>
                              <w:divBdr>
                                <w:top w:val="none" w:sz="0" w:space="0" w:color="auto"/>
                                <w:left w:val="none" w:sz="0" w:space="0" w:color="auto"/>
                                <w:bottom w:val="none" w:sz="0" w:space="0" w:color="auto"/>
                                <w:right w:val="none" w:sz="0" w:space="0" w:color="auto"/>
                              </w:divBdr>
                              <w:divsChild>
                                <w:div w:id="1566525713">
                                  <w:marLeft w:val="0"/>
                                  <w:marRight w:val="0"/>
                                  <w:marTop w:val="0"/>
                                  <w:marBottom w:val="0"/>
                                  <w:divBdr>
                                    <w:top w:val="none" w:sz="0" w:space="0" w:color="auto"/>
                                    <w:left w:val="none" w:sz="0" w:space="0" w:color="auto"/>
                                    <w:bottom w:val="none" w:sz="0" w:space="0" w:color="auto"/>
                                    <w:right w:val="none" w:sz="0" w:space="0" w:color="auto"/>
                                  </w:divBdr>
                                  <w:divsChild>
                                    <w:div w:id="112770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819892">
      <w:marLeft w:val="0"/>
      <w:marRight w:val="0"/>
      <w:marTop w:val="0"/>
      <w:marBottom w:val="0"/>
      <w:divBdr>
        <w:top w:val="none" w:sz="0" w:space="0" w:color="auto"/>
        <w:left w:val="none" w:sz="0" w:space="0" w:color="auto"/>
        <w:bottom w:val="none" w:sz="0" w:space="0" w:color="auto"/>
        <w:right w:val="none" w:sz="0" w:space="0" w:color="auto"/>
      </w:divBdr>
    </w:div>
    <w:div w:id="663164887">
      <w:marLeft w:val="0"/>
      <w:marRight w:val="0"/>
      <w:marTop w:val="0"/>
      <w:marBottom w:val="0"/>
      <w:divBdr>
        <w:top w:val="none" w:sz="0" w:space="0" w:color="auto"/>
        <w:left w:val="none" w:sz="0" w:space="0" w:color="auto"/>
        <w:bottom w:val="none" w:sz="0" w:space="0" w:color="auto"/>
        <w:right w:val="none" w:sz="0" w:space="0" w:color="auto"/>
      </w:divBdr>
    </w:div>
    <w:div w:id="712464563">
      <w:marLeft w:val="0"/>
      <w:marRight w:val="0"/>
      <w:marTop w:val="0"/>
      <w:marBottom w:val="0"/>
      <w:divBdr>
        <w:top w:val="none" w:sz="0" w:space="0" w:color="auto"/>
        <w:left w:val="none" w:sz="0" w:space="0" w:color="auto"/>
        <w:bottom w:val="none" w:sz="0" w:space="0" w:color="auto"/>
        <w:right w:val="none" w:sz="0" w:space="0" w:color="auto"/>
      </w:divBdr>
      <w:divsChild>
        <w:div w:id="1960992399">
          <w:marLeft w:val="0"/>
          <w:marRight w:val="0"/>
          <w:marTop w:val="0"/>
          <w:marBottom w:val="0"/>
          <w:divBdr>
            <w:top w:val="none" w:sz="0" w:space="0" w:color="auto"/>
            <w:left w:val="none" w:sz="0" w:space="0" w:color="auto"/>
            <w:bottom w:val="none" w:sz="0" w:space="0" w:color="auto"/>
            <w:right w:val="none" w:sz="0" w:space="0" w:color="auto"/>
          </w:divBdr>
          <w:divsChild>
            <w:div w:id="151023583">
              <w:marLeft w:val="0"/>
              <w:marRight w:val="0"/>
              <w:marTop w:val="0"/>
              <w:marBottom w:val="0"/>
              <w:divBdr>
                <w:top w:val="none" w:sz="0" w:space="0" w:color="auto"/>
                <w:left w:val="none" w:sz="0" w:space="0" w:color="auto"/>
                <w:bottom w:val="none" w:sz="0" w:space="0" w:color="auto"/>
                <w:right w:val="none" w:sz="0" w:space="0" w:color="auto"/>
              </w:divBdr>
              <w:divsChild>
                <w:div w:id="503396263">
                  <w:marLeft w:val="0"/>
                  <w:marRight w:val="0"/>
                  <w:marTop w:val="0"/>
                  <w:marBottom w:val="0"/>
                  <w:divBdr>
                    <w:top w:val="none" w:sz="0" w:space="0" w:color="auto"/>
                    <w:left w:val="none" w:sz="0" w:space="0" w:color="auto"/>
                    <w:bottom w:val="none" w:sz="0" w:space="0" w:color="auto"/>
                    <w:right w:val="none" w:sz="0" w:space="0" w:color="auto"/>
                  </w:divBdr>
                  <w:divsChild>
                    <w:div w:id="757868597">
                      <w:marLeft w:val="0"/>
                      <w:marRight w:val="0"/>
                      <w:marTop w:val="0"/>
                      <w:marBottom w:val="0"/>
                      <w:divBdr>
                        <w:top w:val="none" w:sz="0" w:space="0" w:color="auto"/>
                        <w:left w:val="none" w:sz="0" w:space="0" w:color="auto"/>
                        <w:bottom w:val="none" w:sz="0" w:space="0" w:color="auto"/>
                        <w:right w:val="none" w:sz="0" w:space="0" w:color="auto"/>
                      </w:divBdr>
                      <w:divsChild>
                        <w:div w:id="893466742">
                          <w:marLeft w:val="0"/>
                          <w:marRight w:val="0"/>
                          <w:marTop w:val="0"/>
                          <w:marBottom w:val="0"/>
                          <w:divBdr>
                            <w:top w:val="none" w:sz="0" w:space="0" w:color="auto"/>
                            <w:left w:val="none" w:sz="0" w:space="0" w:color="auto"/>
                            <w:bottom w:val="none" w:sz="0" w:space="0" w:color="auto"/>
                            <w:right w:val="none" w:sz="0" w:space="0" w:color="auto"/>
                          </w:divBdr>
                          <w:divsChild>
                            <w:div w:id="368844446">
                              <w:marLeft w:val="0"/>
                              <w:marRight w:val="0"/>
                              <w:marTop w:val="0"/>
                              <w:marBottom w:val="0"/>
                              <w:divBdr>
                                <w:top w:val="none" w:sz="0" w:space="0" w:color="auto"/>
                                <w:left w:val="none" w:sz="0" w:space="0" w:color="auto"/>
                                <w:bottom w:val="none" w:sz="0" w:space="0" w:color="auto"/>
                                <w:right w:val="none" w:sz="0" w:space="0" w:color="auto"/>
                              </w:divBdr>
                              <w:divsChild>
                                <w:div w:id="1985432435">
                                  <w:marLeft w:val="0"/>
                                  <w:marRight w:val="0"/>
                                  <w:marTop w:val="0"/>
                                  <w:marBottom w:val="0"/>
                                  <w:divBdr>
                                    <w:top w:val="none" w:sz="0" w:space="0" w:color="auto"/>
                                    <w:left w:val="none" w:sz="0" w:space="0" w:color="auto"/>
                                    <w:bottom w:val="none" w:sz="0" w:space="0" w:color="auto"/>
                                    <w:right w:val="none" w:sz="0" w:space="0" w:color="auto"/>
                                  </w:divBdr>
                                  <w:divsChild>
                                    <w:div w:id="1434671165">
                                      <w:marLeft w:val="0"/>
                                      <w:marRight w:val="0"/>
                                      <w:marTop w:val="0"/>
                                      <w:marBottom w:val="0"/>
                                      <w:divBdr>
                                        <w:top w:val="none" w:sz="0" w:space="0" w:color="auto"/>
                                        <w:left w:val="none" w:sz="0" w:space="0" w:color="auto"/>
                                        <w:bottom w:val="none" w:sz="0" w:space="0" w:color="auto"/>
                                        <w:right w:val="none" w:sz="0" w:space="0" w:color="auto"/>
                                      </w:divBdr>
                                    </w:div>
                                    <w:div w:id="1864130740">
                                      <w:marLeft w:val="0"/>
                                      <w:marRight w:val="0"/>
                                      <w:marTop w:val="0"/>
                                      <w:marBottom w:val="0"/>
                                      <w:divBdr>
                                        <w:top w:val="none" w:sz="0" w:space="0" w:color="auto"/>
                                        <w:left w:val="none" w:sz="0" w:space="0" w:color="auto"/>
                                        <w:bottom w:val="none" w:sz="0" w:space="0" w:color="auto"/>
                                        <w:right w:val="none" w:sz="0" w:space="0" w:color="auto"/>
                                      </w:divBdr>
                                      <w:divsChild>
                                        <w:div w:id="9418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483934">
      <w:marLeft w:val="0"/>
      <w:marRight w:val="0"/>
      <w:marTop w:val="0"/>
      <w:marBottom w:val="0"/>
      <w:divBdr>
        <w:top w:val="none" w:sz="0" w:space="0" w:color="auto"/>
        <w:left w:val="none" w:sz="0" w:space="0" w:color="auto"/>
        <w:bottom w:val="none" w:sz="0" w:space="0" w:color="auto"/>
        <w:right w:val="none" w:sz="0" w:space="0" w:color="auto"/>
      </w:divBdr>
      <w:divsChild>
        <w:div w:id="750354002">
          <w:marLeft w:val="0"/>
          <w:marRight w:val="0"/>
          <w:marTop w:val="0"/>
          <w:marBottom w:val="0"/>
          <w:divBdr>
            <w:top w:val="none" w:sz="0" w:space="0" w:color="auto"/>
            <w:left w:val="none" w:sz="0" w:space="0" w:color="auto"/>
            <w:bottom w:val="none" w:sz="0" w:space="0" w:color="auto"/>
            <w:right w:val="none" w:sz="0" w:space="0" w:color="auto"/>
          </w:divBdr>
          <w:divsChild>
            <w:div w:id="25571569">
              <w:marLeft w:val="0"/>
              <w:marRight w:val="0"/>
              <w:marTop w:val="0"/>
              <w:marBottom w:val="0"/>
              <w:divBdr>
                <w:top w:val="none" w:sz="0" w:space="0" w:color="auto"/>
                <w:left w:val="none" w:sz="0" w:space="0" w:color="auto"/>
                <w:bottom w:val="none" w:sz="0" w:space="0" w:color="auto"/>
                <w:right w:val="none" w:sz="0" w:space="0" w:color="auto"/>
              </w:divBdr>
              <w:divsChild>
                <w:div w:id="340200152">
                  <w:marLeft w:val="0"/>
                  <w:marRight w:val="0"/>
                  <w:marTop w:val="0"/>
                  <w:marBottom w:val="0"/>
                  <w:divBdr>
                    <w:top w:val="none" w:sz="0" w:space="0" w:color="auto"/>
                    <w:left w:val="none" w:sz="0" w:space="0" w:color="auto"/>
                    <w:bottom w:val="none" w:sz="0" w:space="0" w:color="auto"/>
                    <w:right w:val="none" w:sz="0" w:space="0" w:color="auto"/>
                  </w:divBdr>
                  <w:divsChild>
                    <w:div w:id="1456486917">
                      <w:marLeft w:val="0"/>
                      <w:marRight w:val="0"/>
                      <w:marTop w:val="0"/>
                      <w:marBottom w:val="0"/>
                      <w:divBdr>
                        <w:top w:val="none" w:sz="0" w:space="0" w:color="auto"/>
                        <w:left w:val="none" w:sz="0" w:space="0" w:color="auto"/>
                        <w:bottom w:val="none" w:sz="0" w:space="0" w:color="auto"/>
                        <w:right w:val="none" w:sz="0" w:space="0" w:color="auto"/>
                      </w:divBdr>
                    </w:div>
                    <w:div w:id="2101443483">
                      <w:marLeft w:val="0"/>
                      <w:marRight w:val="0"/>
                      <w:marTop w:val="0"/>
                      <w:marBottom w:val="0"/>
                      <w:divBdr>
                        <w:top w:val="none" w:sz="0" w:space="0" w:color="auto"/>
                        <w:left w:val="none" w:sz="0" w:space="0" w:color="auto"/>
                        <w:bottom w:val="none" w:sz="0" w:space="0" w:color="auto"/>
                        <w:right w:val="none" w:sz="0" w:space="0" w:color="auto"/>
                      </w:divBdr>
                      <w:divsChild>
                        <w:div w:id="436565951">
                          <w:marLeft w:val="0"/>
                          <w:marRight w:val="0"/>
                          <w:marTop w:val="0"/>
                          <w:marBottom w:val="0"/>
                          <w:divBdr>
                            <w:top w:val="none" w:sz="0" w:space="0" w:color="auto"/>
                            <w:left w:val="none" w:sz="0" w:space="0" w:color="auto"/>
                            <w:bottom w:val="none" w:sz="0" w:space="0" w:color="auto"/>
                            <w:right w:val="none" w:sz="0" w:space="0" w:color="auto"/>
                          </w:divBdr>
                          <w:divsChild>
                            <w:div w:id="1037775226">
                              <w:marLeft w:val="0"/>
                              <w:marRight w:val="0"/>
                              <w:marTop w:val="0"/>
                              <w:marBottom w:val="0"/>
                              <w:divBdr>
                                <w:top w:val="none" w:sz="0" w:space="0" w:color="auto"/>
                                <w:left w:val="none" w:sz="0" w:space="0" w:color="auto"/>
                                <w:bottom w:val="none" w:sz="0" w:space="0" w:color="auto"/>
                                <w:right w:val="none" w:sz="0" w:space="0" w:color="auto"/>
                              </w:divBdr>
                              <w:divsChild>
                                <w:div w:id="1279415243">
                                  <w:marLeft w:val="0"/>
                                  <w:marRight w:val="0"/>
                                  <w:marTop w:val="0"/>
                                  <w:marBottom w:val="0"/>
                                  <w:divBdr>
                                    <w:top w:val="none" w:sz="0" w:space="0" w:color="auto"/>
                                    <w:left w:val="none" w:sz="0" w:space="0" w:color="auto"/>
                                    <w:bottom w:val="none" w:sz="0" w:space="0" w:color="auto"/>
                                    <w:right w:val="none" w:sz="0" w:space="0" w:color="auto"/>
                                  </w:divBdr>
                                  <w:divsChild>
                                    <w:div w:id="2066447722">
                                      <w:marLeft w:val="0"/>
                                      <w:marRight w:val="0"/>
                                      <w:marTop w:val="0"/>
                                      <w:marBottom w:val="0"/>
                                      <w:divBdr>
                                        <w:top w:val="none" w:sz="0" w:space="0" w:color="auto"/>
                                        <w:left w:val="none" w:sz="0" w:space="0" w:color="auto"/>
                                        <w:bottom w:val="none" w:sz="0" w:space="0" w:color="auto"/>
                                        <w:right w:val="none" w:sz="0" w:space="0" w:color="auto"/>
                                      </w:divBdr>
                                    </w:div>
                                    <w:div w:id="1662465076">
                                      <w:marLeft w:val="0"/>
                                      <w:marRight w:val="0"/>
                                      <w:marTop w:val="0"/>
                                      <w:marBottom w:val="0"/>
                                      <w:divBdr>
                                        <w:top w:val="none" w:sz="0" w:space="0" w:color="auto"/>
                                        <w:left w:val="none" w:sz="0" w:space="0" w:color="auto"/>
                                        <w:bottom w:val="none" w:sz="0" w:space="0" w:color="auto"/>
                                        <w:right w:val="none" w:sz="0" w:space="0" w:color="auto"/>
                                      </w:divBdr>
                                      <w:divsChild>
                                        <w:div w:id="200350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893314">
      <w:marLeft w:val="0"/>
      <w:marRight w:val="0"/>
      <w:marTop w:val="0"/>
      <w:marBottom w:val="0"/>
      <w:divBdr>
        <w:top w:val="none" w:sz="0" w:space="0" w:color="auto"/>
        <w:left w:val="none" w:sz="0" w:space="0" w:color="auto"/>
        <w:bottom w:val="none" w:sz="0" w:space="0" w:color="auto"/>
        <w:right w:val="none" w:sz="0" w:space="0" w:color="auto"/>
      </w:divBdr>
    </w:div>
    <w:div w:id="762923395">
      <w:marLeft w:val="0"/>
      <w:marRight w:val="0"/>
      <w:marTop w:val="0"/>
      <w:marBottom w:val="0"/>
      <w:divBdr>
        <w:top w:val="none" w:sz="0" w:space="0" w:color="auto"/>
        <w:left w:val="none" w:sz="0" w:space="0" w:color="auto"/>
        <w:bottom w:val="none" w:sz="0" w:space="0" w:color="auto"/>
        <w:right w:val="none" w:sz="0" w:space="0" w:color="auto"/>
      </w:divBdr>
    </w:div>
    <w:div w:id="807404513">
      <w:marLeft w:val="0"/>
      <w:marRight w:val="0"/>
      <w:marTop w:val="0"/>
      <w:marBottom w:val="0"/>
      <w:divBdr>
        <w:top w:val="none" w:sz="0" w:space="0" w:color="auto"/>
        <w:left w:val="none" w:sz="0" w:space="0" w:color="auto"/>
        <w:bottom w:val="none" w:sz="0" w:space="0" w:color="auto"/>
        <w:right w:val="none" w:sz="0" w:space="0" w:color="auto"/>
      </w:divBdr>
      <w:divsChild>
        <w:div w:id="213275922">
          <w:marLeft w:val="0"/>
          <w:marRight w:val="0"/>
          <w:marTop w:val="0"/>
          <w:marBottom w:val="0"/>
          <w:divBdr>
            <w:top w:val="none" w:sz="0" w:space="0" w:color="auto"/>
            <w:left w:val="none" w:sz="0" w:space="0" w:color="auto"/>
            <w:bottom w:val="none" w:sz="0" w:space="0" w:color="auto"/>
            <w:right w:val="none" w:sz="0" w:space="0" w:color="auto"/>
          </w:divBdr>
          <w:divsChild>
            <w:div w:id="1765029408">
              <w:marLeft w:val="0"/>
              <w:marRight w:val="0"/>
              <w:marTop w:val="0"/>
              <w:marBottom w:val="0"/>
              <w:divBdr>
                <w:top w:val="none" w:sz="0" w:space="0" w:color="auto"/>
                <w:left w:val="none" w:sz="0" w:space="0" w:color="auto"/>
                <w:bottom w:val="none" w:sz="0" w:space="0" w:color="auto"/>
                <w:right w:val="none" w:sz="0" w:space="0" w:color="auto"/>
              </w:divBdr>
              <w:divsChild>
                <w:div w:id="139465252">
                  <w:marLeft w:val="0"/>
                  <w:marRight w:val="0"/>
                  <w:marTop w:val="0"/>
                  <w:marBottom w:val="0"/>
                  <w:divBdr>
                    <w:top w:val="none" w:sz="0" w:space="0" w:color="auto"/>
                    <w:left w:val="none" w:sz="0" w:space="0" w:color="auto"/>
                    <w:bottom w:val="none" w:sz="0" w:space="0" w:color="auto"/>
                    <w:right w:val="none" w:sz="0" w:space="0" w:color="auto"/>
                  </w:divBdr>
                  <w:divsChild>
                    <w:div w:id="1478841014">
                      <w:marLeft w:val="0"/>
                      <w:marRight w:val="0"/>
                      <w:marTop w:val="0"/>
                      <w:marBottom w:val="0"/>
                      <w:divBdr>
                        <w:top w:val="none" w:sz="0" w:space="0" w:color="auto"/>
                        <w:left w:val="none" w:sz="0" w:space="0" w:color="auto"/>
                        <w:bottom w:val="none" w:sz="0" w:space="0" w:color="auto"/>
                        <w:right w:val="none" w:sz="0" w:space="0" w:color="auto"/>
                      </w:divBdr>
                    </w:div>
                    <w:div w:id="59401957">
                      <w:marLeft w:val="0"/>
                      <w:marRight w:val="0"/>
                      <w:marTop w:val="0"/>
                      <w:marBottom w:val="0"/>
                      <w:divBdr>
                        <w:top w:val="none" w:sz="0" w:space="0" w:color="auto"/>
                        <w:left w:val="none" w:sz="0" w:space="0" w:color="auto"/>
                        <w:bottom w:val="none" w:sz="0" w:space="0" w:color="auto"/>
                        <w:right w:val="none" w:sz="0" w:space="0" w:color="auto"/>
                      </w:divBdr>
                      <w:divsChild>
                        <w:div w:id="1013455307">
                          <w:marLeft w:val="0"/>
                          <w:marRight w:val="0"/>
                          <w:marTop w:val="0"/>
                          <w:marBottom w:val="0"/>
                          <w:divBdr>
                            <w:top w:val="none" w:sz="0" w:space="0" w:color="auto"/>
                            <w:left w:val="none" w:sz="0" w:space="0" w:color="auto"/>
                            <w:bottom w:val="none" w:sz="0" w:space="0" w:color="auto"/>
                            <w:right w:val="none" w:sz="0" w:space="0" w:color="auto"/>
                          </w:divBdr>
                          <w:divsChild>
                            <w:div w:id="682785712">
                              <w:marLeft w:val="0"/>
                              <w:marRight w:val="0"/>
                              <w:marTop w:val="0"/>
                              <w:marBottom w:val="0"/>
                              <w:divBdr>
                                <w:top w:val="none" w:sz="0" w:space="0" w:color="auto"/>
                                <w:left w:val="none" w:sz="0" w:space="0" w:color="auto"/>
                                <w:bottom w:val="none" w:sz="0" w:space="0" w:color="auto"/>
                                <w:right w:val="none" w:sz="0" w:space="0" w:color="auto"/>
                              </w:divBdr>
                              <w:divsChild>
                                <w:div w:id="1520462977">
                                  <w:marLeft w:val="0"/>
                                  <w:marRight w:val="0"/>
                                  <w:marTop w:val="0"/>
                                  <w:marBottom w:val="0"/>
                                  <w:divBdr>
                                    <w:top w:val="none" w:sz="0" w:space="0" w:color="auto"/>
                                    <w:left w:val="none" w:sz="0" w:space="0" w:color="auto"/>
                                    <w:bottom w:val="none" w:sz="0" w:space="0" w:color="auto"/>
                                    <w:right w:val="none" w:sz="0" w:space="0" w:color="auto"/>
                                  </w:divBdr>
                                  <w:divsChild>
                                    <w:div w:id="5557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302265">
      <w:marLeft w:val="0"/>
      <w:marRight w:val="0"/>
      <w:marTop w:val="0"/>
      <w:marBottom w:val="0"/>
      <w:divBdr>
        <w:top w:val="none" w:sz="0" w:space="0" w:color="auto"/>
        <w:left w:val="none" w:sz="0" w:space="0" w:color="auto"/>
        <w:bottom w:val="none" w:sz="0" w:space="0" w:color="auto"/>
        <w:right w:val="none" w:sz="0" w:space="0" w:color="auto"/>
      </w:divBdr>
      <w:divsChild>
        <w:div w:id="449204655">
          <w:marLeft w:val="0"/>
          <w:marRight w:val="0"/>
          <w:marTop w:val="0"/>
          <w:marBottom w:val="0"/>
          <w:divBdr>
            <w:top w:val="none" w:sz="0" w:space="0" w:color="auto"/>
            <w:left w:val="none" w:sz="0" w:space="0" w:color="auto"/>
            <w:bottom w:val="none" w:sz="0" w:space="0" w:color="auto"/>
            <w:right w:val="none" w:sz="0" w:space="0" w:color="auto"/>
          </w:divBdr>
          <w:divsChild>
            <w:div w:id="1412849394">
              <w:marLeft w:val="0"/>
              <w:marRight w:val="0"/>
              <w:marTop w:val="0"/>
              <w:marBottom w:val="0"/>
              <w:divBdr>
                <w:top w:val="none" w:sz="0" w:space="0" w:color="auto"/>
                <w:left w:val="none" w:sz="0" w:space="0" w:color="auto"/>
                <w:bottom w:val="none" w:sz="0" w:space="0" w:color="auto"/>
                <w:right w:val="none" w:sz="0" w:space="0" w:color="auto"/>
              </w:divBdr>
              <w:divsChild>
                <w:div w:id="1333146738">
                  <w:marLeft w:val="0"/>
                  <w:marRight w:val="0"/>
                  <w:marTop w:val="0"/>
                  <w:marBottom w:val="0"/>
                  <w:divBdr>
                    <w:top w:val="none" w:sz="0" w:space="0" w:color="auto"/>
                    <w:left w:val="none" w:sz="0" w:space="0" w:color="auto"/>
                    <w:bottom w:val="none" w:sz="0" w:space="0" w:color="auto"/>
                    <w:right w:val="none" w:sz="0" w:space="0" w:color="auto"/>
                  </w:divBdr>
                  <w:divsChild>
                    <w:div w:id="581912970">
                      <w:marLeft w:val="0"/>
                      <w:marRight w:val="0"/>
                      <w:marTop w:val="0"/>
                      <w:marBottom w:val="0"/>
                      <w:divBdr>
                        <w:top w:val="none" w:sz="0" w:space="0" w:color="auto"/>
                        <w:left w:val="none" w:sz="0" w:space="0" w:color="auto"/>
                        <w:bottom w:val="none" w:sz="0" w:space="0" w:color="auto"/>
                        <w:right w:val="none" w:sz="0" w:space="0" w:color="auto"/>
                      </w:divBdr>
                      <w:divsChild>
                        <w:div w:id="1260142167">
                          <w:marLeft w:val="0"/>
                          <w:marRight w:val="0"/>
                          <w:marTop w:val="0"/>
                          <w:marBottom w:val="0"/>
                          <w:divBdr>
                            <w:top w:val="none" w:sz="0" w:space="0" w:color="auto"/>
                            <w:left w:val="none" w:sz="0" w:space="0" w:color="auto"/>
                            <w:bottom w:val="none" w:sz="0" w:space="0" w:color="auto"/>
                            <w:right w:val="none" w:sz="0" w:space="0" w:color="auto"/>
                          </w:divBdr>
                          <w:divsChild>
                            <w:div w:id="35736960">
                              <w:marLeft w:val="0"/>
                              <w:marRight w:val="0"/>
                              <w:marTop w:val="0"/>
                              <w:marBottom w:val="0"/>
                              <w:divBdr>
                                <w:top w:val="none" w:sz="0" w:space="0" w:color="auto"/>
                                <w:left w:val="none" w:sz="0" w:space="0" w:color="auto"/>
                                <w:bottom w:val="none" w:sz="0" w:space="0" w:color="auto"/>
                                <w:right w:val="none" w:sz="0" w:space="0" w:color="auto"/>
                              </w:divBdr>
                              <w:divsChild>
                                <w:div w:id="1176963046">
                                  <w:marLeft w:val="0"/>
                                  <w:marRight w:val="0"/>
                                  <w:marTop w:val="0"/>
                                  <w:marBottom w:val="0"/>
                                  <w:divBdr>
                                    <w:top w:val="none" w:sz="0" w:space="0" w:color="auto"/>
                                    <w:left w:val="none" w:sz="0" w:space="0" w:color="auto"/>
                                    <w:bottom w:val="none" w:sz="0" w:space="0" w:color="auto"/>
                                    <w:right w:val="none" w:sz="0" w:space="0" w:color="auto"/>
                                  </w:divBdr>
                                  <w:divsChild>
                                    <w:div w:id="1967858218">
                                      <w:marLeft w:val="0"/>
                                      <w:marRight w:val="0"/>
                                      <w:marTop w:val="0"/>
                                      <w:marBottom w:val="0"/>
                                      <w:divBdr>
                                        <w:top w:val="none" w:sz="0" w:space="0" w:color="auto"/>
                                        <w:left w:val="none" w:sz="0" w:space="0" w:color="auto"/>
                                        <w:bottom w:val="none" w:sz="0" w:space="0" w:color="auto"/>
                                        <w:right w:val="none" w:sz="0" w:space="0" w:color="auto"/>
                                      </w:divBdr>
                                      <w:divsChild>
                                        <w:div w:id="15666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182005">
                  <w:marLeft w:val="0"/>
                  <w:marRight w:val="0"/>
                  <w:marTop w:val="0"/>
                  <w:marBottom w:val="0"/>
                  <w:divBdr>
                    <w:top w:val="none" w:sz="0" w:space="0" w:color="auto"/>
                    <w:left w:val="none" w:sz="0" w:space="0" w:color="auto"/>
                    <w:bottom w:val="none" w:sz="0" w:space="0" w:color="auto"/>
                    <w:right w:val="none" w:sz="0" w:space="0" w:color="auto"/>
                  </w:divBdr>
                  <w:divsChild>
                    <w:div w:id="561600240">
                      <w:marLeft w:val="0"/>
                      <w:marRight w:val="0"/>
                      <w:marTop w:val="0"/>
                      <w:marBottom w:val="0"/>
                      <w:divBdr>
                        <w:top w:val="none" w:sz="0" w:space="0" w:color="auto"/>
                        <w:left w:val="none" w:sz="0" w:space="0" w:color="auto"/>
                        <w:bottom w:val="none" w:sz="0" w:space="0" w:color="auto"/>
                        <w:right w:val="none" w:sz="0" w:space="0" w:color="auto"/>
                      </w:divBdr>
                    </w:div>
                    <w:div w:id="1395392588">
                      <w:marLeft w:val="0"/>
                      <w:marRight w:val="0"/>
                      <w:marTop w:val="0"/>
                      <w:marBottom w:val="0"/>
                      <w:divBdr>
                        <w:top w:val="none" w:sz="0" w:space="0" w:color="auto"/>
                        <w:left w:val="none" w:sz="0" w:space="0" w:color="auto"/>
                        <w:bottom w:val="none" w:sz="0" w:space="0" w:color="auto"/>
                        <w:right w:val="none" w:sz="0" w:space="0" w:color="auto"/>
                      </w:divBdr>
                      <w:divsChild>
                        <w:div w:id="182517992">
                          <w:marLeft w:val="0"/>
                          <w:marRight w:val="0"/>
                          <w:marTop w:val="0"/>
                          <w:marBottom w:val="0"/>
                          <w:divBdr>
                            <w:top w:val="none" w:sz="0" w:space="0" w:color="auto"/>
                            <w:left w:val="none" w:sz="0" w:space="0" w:color="auto"/>
                            <w:bottom w:val="none" w:sz="0" w:space="0" w:color="auto"/>
                            <w:right w:val="none" w:sz="0" w:space="0" w:color="auto"/>
                          </w:divBdr>
                          <w:divsChild>
                            <w:div w:id="931553304">
                              <w:marLeft w:val="0"/>
                              <w:marRight w:val="0"/>
                              <w:marTop w:val="0"/>
                              <w:marBottom w:val="0"/>
                              <w:divBdr>
                                <w:top w:val="none" w:sz="0" w:space="0" w:color="auto"/>
                                <w:left w:val="none" w:sz="0" w:space="0" w:color="auto"/>
                                <w:bottom w:val="none" w:sz="0" w:space="0" w:color="auto"/>
                                <w:right w:val="none" w:sz="0" w:space="0" w:color="auto"/>
                              </w:divBdr>
                              <w:divsChild>
                                <w:div w:id="1378626181">
                                  <w:marLeft w:val="0"/>
                                  <w:marRight w:val="0"/>
                                  <w:marTop w:val="0"/>
                                  <w:marBottom w:val="0"/>
                                  <w:divBdr>
                                    <w:top w:val="none" w:sz="0" w:space="0" w:color="auto"/>
                                    <w:left w:val="none" w:sz="0" w:space="0" w:color="auto"/>
                                    <w:bottom w:val="none" w:sz="0" w:space="0" w:color="auto"/>
                                    <w:right w:val="none" w:sz="0" w:space="0" w:color="auto"/>
                                  </w:divBdr>
                                  <w:divsChild>
                                    <w:div w:id="182669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269580">
      <w:marLeft w:val="0"/>
      <w:marRight w:val="0"/>
      <w:marTop w:val="0"/>
      <w:marBottom w:val="0"/>
      <w:divBdr>
        <w:top w:val="none" w:sz="0" w:space="0" w:color="auto"/>
        <w:left w:val="none" w:sz="0" w:space="0" w:color="auto"/>
        <w:bottom w:val="none" w:sz="0" w:space="0" w:color="auto"/>
        <w:right w:val="none" w:sz="0" w:space="0" w:color="auto"/>
      </w:divBdr>
      <w:divsChild>
        <w:div w:id="2110268534">
          <w:marLeft w:val="0"/>
          <w:marRight w:val="0"/>
          <w:marTop w:val="0"/>
          <w:marBottom w:val="0"/>
          <w:divBdr>
            <w:top w:val="none" w:sz="0" w:space="0" w:color="auto"/>
            <w:left w:val="none" w:sz="0" w:space="0" w:color="auto"/>
            <w:bottom w:val="none" w:sz="0" w:space="0" w:color="auto"/>
            <w:right w:val="none" w:sz="0" w:space="0" w:color="auto"/>
          </w:divBdr>
          <w:divsChild>
            <w:div w:id="1715542208">
              <w:marLeft w:val="0"/>
              <w:marRight w:val="0"/>
              <w:marTop w:val="0"/>
              <w:marBottom w:val="0"/>
              <w:divBdr>
                <w:top w:val="none" w:sz="0" w:space="0" w:color="auto"/>
                <w:left w:val="none" w:sz="0" w:space="0" w:color="auto"/>
                <w:bottom w:val="none" w:sz="0" w:space="0" w:color="auto"/>
                <w:right w:val="none" w:sz="0" w:space="0" w:color="auto"/>
              </w:divBdr>
              <w:divsChild>
                <w:div w:id="558367056">
                  <w:marLeft w:val="0"/>
                  <w:marRight w:val="0"/>
                  <w:marTop w:val="0"/>
                  <w:marBottom w:val="0"/>
                  <w:divBdr>
                    <w:top w:val="none" w:sz="0" w:space="0" w:color="auto"/>
                    <w:left w:val="none" w:sz="0" w:space="0" w:color="auto"/>
                    <w:bottom w:val="none" w:sz="0" w:space="0" w:color="auto"/>
                    <w:right w:val="none" w:sz="0" w:space="0" w:color="auto"/>
                  </w:divBdr>
                  <w:divsChild>
                    <w:div w:id="1370449583">
                      <w:marLeft w:val="0"/>
                      <w:marRight w:val="0"/>
                      <w:marTop w:val="0"/>
                      <w:marBottom w:val="0"/>
                      <w:divBdr>
                        <w:top w:val="none" w:sz="0" w:space="0" w:color="auto"/>
                        <w:left w:val="none" w:sz="0" w:space="0" w:color="auto"/>
                        <w:bottom w:val="none" w:sz="0" w:space="0" w:color="auto"/>
                        <w:right w:val="none" w:sz="0" w:space="0" w:color="auto"/>
                      </w:divBdr>
                    </w:div>
                    <w:div w:id="1130975649">
                      <w:marLeft w:val="0"/>
                      <w:marRight w:val="0"/>
                      <w:marTop w:val="0"/>
                      <w:marBottom w:val="0"/>
                      <w:divBdr>
                        <w:top w:val="none" w:sz="0" w:space="0" w:color="auto"/>
                        <w:left w:val="none" w:sz="0" w:space="0" w:color="auto"/>
                        <w:bottom w:val="none" w:sz="0" w:space="0" w:color="auto"/>
                        <w:right w:val="none" w:sz="0" w:space="0" w:color="auto"/>
                      </w:divBdr>
                      <w:divsChild>
                        <w:div w:id="728378543">
                          <w:marLeft w:val="0"/>
                          <w:marRight w:val="0"/>
                          <w:marTop w:val="0"/>
                          <w:marBottom w:val="0"/>
                          <w:divBdr>
                            <w:top w:val="none" w:sz="0" w:space="0" w:color="auto"/>
                            <w:left w:val="none" w:sz="0" w:space="0" w:color="auto"/>
                            <w:bottom w:val="none" w:sz="0" w:space="0" w:color="auto"/>
                            <w:right w:val="none" w:sz="0" w:space="0" w:color="auto"/>
                          </w:divBdr>
                          <w:divsChild>
                            <w:div w:id="513541852">
                              <w:marLeft w:val="0"/>
                              <w:marRight w:val="0"/>
                              <w:marTop w:val="0"/>
                              <w:marBottom w:val="0"/>
                              <w:divBdr>
                                <w:top w:val="none" w:sz="0" w:space="0" w:color="auto"/>
                                <w:left w:val="none" w:sz="0" w:space="0" w:color="auto"/>
                                <w:bottom w:val="none" w:sz="0" w:space="0" w:color="auto"/>
                                <w:right w:val="none" w:sz="0" w:space="0" w:color="auto"/>
                              </w:divBdr>
                              <w:divsChild>
                                <w:div w:id="1366835722">
                                  <w:marLeft w:val="0"/>
                                  <w:marRight w:val="0"/>
                                  <w:marTop w:val="0"/>
                                  <w:marBottom w:val="0"/>
                                  <w:divBdr>
                                    <w:top w:val="none" w:sz="0" w:space="0" w:color="auto"/>
                                    <w:left w:val="none" w:sz="0" w:space="0" w:color="auto"/>
                                    <w:bottom w:val="none" w:sz="0" w:space="0" w:color="auto"/>
                                    <w:right w:val="none" w:sz="0" w:space="0" w:color="auto"/>
                                  </w:divBdr>
                                  <w:divsChild>
                                    <w:div w:id="1125584058">
                                      <w:marLeft w:val="0"/>
                                      <w:marRight w:val="0"/>
                                      <w:marTop w:val="0"/>
                                      <w:marBottom w:val="0"/>
                                      <w:divBdr>
                                        <w:top w:val="none" w:sz="0" w:space="0" w:color="auto"/>
                                        <w:left w:val="none" w:sz="0" w:space="0" w:color="auto"/>
                                        <w:bottom w:val="none" w:sz="0" w:space="0" w:color="auto"/>
                                        <w:right w:val="none" w:sz="0" w:space="0" w:color="auto"/>
                                      </w:divBdr>
                                    </w:div>
                                    <w:div w:id="1023435501">
                                      <w:marLeft w:val="0"/>
                                      <w:marRight w:val="0"/>
                                      <w:marTop w:val="0"/>
                                      <w:marBottom w:val="0"/>
                                      <w:divBdr>
                                        <w:top w:val="none" w:sz="0" w:space="0" w:color="auto"/>
                                        <w:left w:val="none" w:sz="0" w:space="0" w:color="auto"/>
                                        <w:bottom w:val="none" w:sz="0" w:space="0" w:color="auto"/>
                                        <w:right w:val="none" w:sz="0" w:space="0" w:color="auto"/>
                                      </w:divBdr>
                                      <w:divsChild>
                                        <w:div w:id="147352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976378">
      <w:marLeft w:val="0"/>
      <w:marRight w:val="0"/>
      <w:marTop w:val="0"/>
      <w:marBottom w:val="0"/>
      <w:divBdr>
        <w:top w:val="none" w:sz="0" w:space="0" w:color="auto"/>
        <w:left w:val="none" w:sz="0" w:space="0" w:color="auto"/>
        <w:bottom w:val="none" w:sz="0" w:space="0" w:color="auto"/>
        <w:right w:val="none" w:sz="0" w:space="0" w:color="auto"/>
      </w:divBdr>
      <w:divsChild>
        <w:div w:id="183138181">
          <w:marLeft w:val="0"/>
          <w:marRight w:val="0"/>
          <w:marTop w:val="0"/>
          <w:marBottom w:val="0"/>
          <w:divBdr>
            <w:top w:val="none" w:sz="0" w:space="0" w:color="auto"/>
            <w:left w:val="none" w:sz="0" w:space="0" w:color="auto"/>
            <w:bottom w:val="none" w:sz="0" w:space="0" w:color="auto"/>
            <w:right w:val="none" w:sz="0" w:space="0" w:color="auto"/>
          </w:divBdr>
          <w:divsChild>
            <w:div w:id="83693873">
              <w:marLeft w:val="0"/>
              <w:marRight w:val="0"/>
              <w:marTop w:val="0"/>
              <w:marBottom w:val="0"/>
              <w:divBdr>
                <w:top w:val="none" w:sz="0" w:space="0" w:color="auto"/>
                <w:left w:val="none" w:sz="0" w:space="0" w:color="auto"/>
                <w:bottom w:val="none" w:sz="0" w:space="0" w:color="auto"/>
                <w:right w:val="none" w:sz="0" w:space="0" w:color="auto"/>
              </w:divBdr>
              <w:divsChild>
                <w:div w:id="1699113749">
                  <w:marLeft w:val="0"/>
                  <w:marRight w:val="0"/>
                  <w:marTop w:val="0"/>
                  <w:marBottom w:val="0"/>
                  <w:divBdr>
                    <w:top w:val="none" w:sz="0" w:space="0" w:color="auto"/>
                    <w:left w:val="none" w:sz="0" w:space="0" w:color="auto"/>
                    <w:bottom w:val="none" w:sz="0" w:space="0" w:color="auto"/>
                    <w:right w:val="none" w:sz="0" w:space="0" w:color="auto"/>
                  </w:divBdr>
                  <w:divsChild>
                    <w:div w:id="1523589559">
                      <w:marLeft w:val="0"/>
                      <w:marRight w:val="0"/>
                      <w:marTop w:val="0"/>
                      <w:marBottom w:val="0"/>
                      <w:divBdr>
                        <w:top w:val="none" w:sz="0" w:space="0" w:color="auto"/>
                        <w:left w:val="none" w:sz="0" w:space="0" w:color="auto"/>
                        <w:bottom w:val="none" w:sz="0" w:space="0" w:color="auto"/>
                        <w:right w:val="none" w:sz="0" w:space="0" w:color="auto"/>
                      </w:divBdr>
                    </w:div>
                    <w:div w:id="1320813794">
                      <w:marLeft w:val="0"/>
                      <w:marRight w:val="0"/>
                      <w:marTop w:val="0"/>
                      <w:marBottom w:val="0"/>
                      <w:divBdr>
                        <w:top w:val="none" w:sz="0" w:space="0" w:color="auto"/>
                        <w:left w:val="none" w:sz="0" w:space="0" w:color="auto"/>
                        <w:bottom w:val="none" w:sz="0" w:space="0" w:color="auto"/>
                        <w:right w:val="none" w:sz="0" w:space="0" w:color="auto"/>
                      </w:divBdr>
                      <w:divsChild>
                        <w:div w:id="1625234286">
                          <w:marLeft w:val="0"/>
                          <w:marRight w:val="0"/>
                          <w:marTop w:val="0"/>
                          <w:marBottom w:val="0"/>
                          <w:divBdr>
                            <w:top w:val="none" w:sz="0" w:space="0" w:color="auto"/>
                            <w:left w:val="none" w:sz="0" w:space="0" w:color="auto"/>
                            <w:bottom w:val="none" w:sz="0" w:space="0" w:color="auto"/>
                            <w:right w:val="none" w:sz="0" w:space="0" w:color="auto"/>
                          </w:divBdr>
                          <w:divsChild>
                            <w:div w:id="1333679226">
                              <w:marLeft w:val="0"/>
                              <w:marRight w:val="0"/>
                              <w:marTop w:val="0"/>
                              <w:marBottom w:val="0"/>
                              <w:divBdr>
                                <w:top w:val="none" w:sz="0" w:space="0" w:color="auto"/>
                                <w:left w:val="none" w:sz="0" w:space="0" w:color="auto"/>
                                <w:bottom w:val="none" w:sz="0" w:space="0" w:color="auto"/>
                                <w:right w:val="none" w:sz="0" w:space="0" w:color="auto"/>
                              </w:divBdr>
                              <w:divsChild>
                                <w:div w:id="1443262901">
                                  <w:marLeft w:val="0"/>
                                  <w:marRight w:val="0"/>
                                  <w:marTop w:val="0"/>
                                  <w:marBottom w:val="0"/>
                                  <w:divBdr>
                                    <w:top w:val="none" w:sz="0" w:space="0" w:color="auto"/>
                                    <w:left w:val="none" w:sz="0" w:space="0" w:color="auto"/>
                                    <w:bottom w:val="none" w:sz="0" w:space="0" w:color="auto"/>
                                    <w:right w:val="none" w:sz="0" w:space="0" w:color="auto"/>
                                  </w:divBdr>
                                  <w:divsChild>
                                    <w:div w:id="1266188259">
                                      <w:marLeft w:val="0"/>
                                      <w:marRight w:val="0"/>
                                      <w:marTop w:val="0"/>
                                      <w:marBottom w:val="0"/>
                                      <w:divBdr>
                                        <w:top w:val="none" w:sz="0" w:space="0" w:color="auto"/>
                                        <w:left w:val="none" w:sz="0" w:space="0" w:color="auto"/>
                                        <w:bottom w:val="none" w:sz="0" w:space="0" w:color="auto"/>
                                        <w:right w:val="none" w:sz="0" w:space="0" w:color="auto"/>
                                      </w:divBdr>
                                    </w:div>
                                    <w:div w:id="316110114">
                                      <w:marLeft w:val="0"/>
                                      <w:marRight w:val="0"/>
                                      <w:marTop w:val="0"/>
                                      <w:marBottom w:val="0"/>
                                      <w:divBdr>
                                        <w:top w:val="none" w:sz="0" w:space="0" w:color="auto"/>
                                        <w:left w:val="none" w:sz="0" w:space="0" w:color="auto"/>
                                        <w:bottom w:val="none" w:sz="0" w:space="0" w:color="auto"/>
                                        <w:right w:val="none" w:sz="0" w:space="0" w:color="auto"/>
                                      </w:divBdr>
                                      <w:divsChild>
                                        <w:div w:id="12294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18040">
                  <w:marLeft w:val="0"/>
                  <w:marRight w:val="0"/>
                  <w:marTop w:val="0"/>
                  <w:marBottom w:val="0"/>
                  <w:divBdr>
                    <w:top w:val="none" w:sz="0" w:space="0" w:color="auto"/>
                    <w:left w:val="none" w:sz="0" w:space="0" w:color="auto"/>
                    <w:bottom w:val="none" w:sz="0" w:space="0" w:color="auto"/>
                    <w:right w:val="none" w:sz="0" w:space="0" w:color="auto"/>
                  </w:divBdr>
                  <w:divsChild>
                    <w:div w:id="569199641">
                      <w:marLeft w:val="0"/>
                      <w:marRight w:val="0"/>
                      <w:marTop w:val="0"/>
                      <w:marBottom w:val="0"/>
                      <w:divBdr>
                        <w:top w:val="none" w:sz="0" w:space="0" w:color="auto"/>
                        <w:left w:val="none" w:sz="0" w:space="0" w:color="auto"/>
                        <w:bottom w:val="none" w:sz="0" w:space="0" w:color="auto"/>
                        <w:right w:val="none" w:sz="0" w:space="0" w:color="auto"/>
                      </w:divBdr>
                    </w:div>
                    <w:div w:id="2129200493">
                      <w:marLeft w:val="0"/>
                      <w:marRight w:val="0"/>
                      <w:marTop w:val="0"/>
                      <w:marBottom w:val="0"/>
                      <w:divBdr>
                        <w:top w:val="none" w:sz="0" w:space="0" w:color="auto"/>
                        <w:left w:val="none" w:sz="0" w:space="0" w:color="auto"/>
                        <w:bottom w:val="none" w:sz="0" w:space="0" w:color="auto"/>
                        <w:right w:val="none" w:sz="0" w:space="0" w:color="auto"/>
                      </w:divBdr>
                      <w:divsChild>
                        <w:div w:id="5331978">
                          <w:marLeft w:val="0"/>
                          <w:marRight w:val="0"/>
                          <w:marTop w:val="0"/>
                          <w:marBottom w:val="0"/>
                          <w:divBdr>
                            <w:top w:val="none" w:sz="0" w:space="0" w:color="auto"/>
                            <w:left w:val="none" w:sz="0" w:space="0" w:color="auto"/>
                            <w:bottom w:val="none" w:sz="0" w:space="0" w:color="auto"/>
                            <w:right w:val="none" w:sz="0" w:space="0" w:color="auto"/>
                          </w:divBdr>
                          <w:divsChild>
                            <w:div w:id="8144414">
                              <w:marLeft w:val="0"/>
                              <w:marRight w:val="0"/>
                              <w:marTop w:val="0"/>
                              <w:marBottom w:val="0"/>
                              <w:divBdr>
                                <w:top w:val="none" w:sz="0" w:space="0" w:color="auto"/>
                                <w:left w:val="none" w:sz="0" w:space="0" w:color="auto"/>
                                <w:bottom w:val="none" w:sz="0" w:space="0" w:color="auto"/>
                                <w:right w:val="none" w:sz="0" w:space="0" w:color="auto"/>
                              </w:divBdr>
                              <w:divsChild>
                                <w:div w:id="680738066">
                                  <w:marLeft w:val="0"/>
                                  <w:marRight w:val="0"/>
                                  <w:marTop w:val="0"/>
                                  <w:marBottom w:val="0"/>
                                  <w:divBdr>
                                    <w:top w:val="none" w:sz="0" w:space="0" w:color="auto"/>
                                    <w:left w:val="none" w:sz="0" w:space="0" w:color="auto"/>
                                    <w:bottom w:val="none" w:sz="0" w:space="0" w:color="auto"/>
                                    <w:right w:val="none" w:sz="0" w:space="0" w:color="auto"/>
                                  </w:divBdr>
                                  <w:divsChild>
                                    <w:div w:id="807939409">
                                      <w:marLeft w:val="0"/>
                                      <w:marRight w:val="0"/>
                                      <w:marTop w:val="0"/>
                                      <w:marBottom w:val="0"/>
                                      <w:divBdr>
                                        <w:top w:val="none" w:sz="0" w:space="0" w:color="auto"/>
                                        <w:left w:val="none" w:sz="0" w:space="0" w:color="auto"/>
                                        <w:bottom w:val="none" w:sz="0" w:space="0" w:color="auto"/>
                                        <w:right w:val="none" w:sz="0" w:space="0" w:color="auto"/>
                                      </w:divBdr>
                                    </w:div>
                                    <w:div w:id="1115828505">
                                      <w:marLeft w:val="0"/>
                                      <w:marRight w:val="0"/>
                                      <w:marTop w:val="0"/>
                                      <w:marBottom w:val="0"/>
                                      <w:divBdr>
                                        <w:top w:val="none" w:sz="0" w:space="0" w:color="auto"/>
                                        <w:left w:val="none" w:sz="0" w:space="0" w:color="auto"/>
                                        <w:bottom w:val="none" w:sz="0" w:space="0" w:color="auto"/>
                                        <w:right w:val="none" w:sz="0" w:space="0" w:color="auto"/>
                                      </w:divBdr>
                                      <w:divsChild>
                                        <w:div w:id="2778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1435222">
      <w:marLeft w:val="0"/>
      <w:marRight w:val="0"/>
      <w:marTop w:val="0"/>
      <w:marBottom w:val="0"/>
      <w:divBdr>
        <w:top w:val="none" w:sz="0" w:space="0" w:color="auto"/>
        <w:left w:val="none" w:sz="0" w:space="0" w:color="auto"/>
        <w:bottom w:val="none" w:sz="0" w:space="0" w:color="auto"/>
        <w:right w:val="none" w:sz="0" w:space="0" w:color="auto"/>
      </w:divBdr>
      <w:divsChild>
        <w:div w:id="1697853722">
          <w:marLeft w:val="0"/>
          <w:marRight w:val="0"/>
          <w:marTop w:val="0"/>
          <w:marBottom w:val="0"/>
          <w:divBdr>
            <w:top w:val="none" w:sz="0" w:space="0" w:color="auto"/>
            <w:left w:val="none" w:sz="0" w:space="0" w:color="auto"/>
            <w:bottom w:val="none" w:sz="0" w:space="0" w:color="auto"/>
            <w:right w:val="none" w:sz="0" w:space="0" w:color="auto"/>
          </w:divBdr>
          <w:divsChild>
            <w:div w:id="1151480378">
              <w:marLeft w:val="0"/>
              <w:marRight w:val="0"/>
              <w:marTop w:val="0"/>
              <w:marBottom w:val="0"/>
              <w:divBdr>
                <w:top w:val="none" w:sz="0" w:space="0" w:color="auto"/>
                <w:left w:val="none" w:sz="0" w:space="0" w:color="auto"/>
                <w:bottom w:val="none" w:sz="0" w:space="0" w:color="auto"/>
                <w:right w:val="none" w:sz="0" w:space="0" w:color="auto"/>
              </w:divBdr>
              <w:divsChild>
                <w:div w:id="455025488">
                  <w:marLeft w:val="0"/>
                  <w:marRight w:val="0"/>
                  <w:marTop w:val="0"/>
                  <w:marBottom w:val="0"/>
                  <w:divBdr>
                    <w:top w:val="none" w:sz="0" w:space="0" w:color="auto"/>
                    <w:left w:val="none" w:sz="0" w:space="0" w:color="auto"/>
                    <w:bottom w:val="none" w:sz="0" w:space="0" w:color="auto"/>
                    <w:right w:val="none" w:sz="0" w:space="0" w:color="auto"/>
                  </w:divBdr>
                  <w:divsChild>
                    <w:div w:id="257910703">
                      <w:marLeft w:val="0"/>
                      <w:marRight w:val="0"/>
                      <w:marTop w:val="0"/>
                      <w:marBottom w:val="0"/>
                      <w:divBdr>
                        <w:top w:val="none" w:sz="0" w:space="0" w:color="auto"/>
                        <w:left w:val="none" w:sz="0" w:space="0" w:color="auto"/>
                        <w:bottom w:val="none" w:sz="0" w:space="0" w:color="auto"/>
                        <w:right w:val="none" w:sz="0" w:space="0" w:color="auto"/>
                      </w:divBdr>
                    </w:div>
                    <w:div w:id="1191187838">
                      <w:marLeft w:val="0"/>
                      <w:marRight w:val="0"/>
                      <w:marTop w:val="0"/>
                      <w:marBottom w:val="0"/>
                      <w:divBdr>
                        <w:top w:val="none" w:sz="0" w:space="0" w:color="auto"/>
                        <w:left w:val="none" w:sz="0" w:space="0" w:color="auto"/>
                        <w:bottom w:val="none" w:sz="0" w:space="0" w:color="auto"/>
                        <w:right w:val="none" w:sz="0" w:space="0" w:color="auto"/>
                      </w:divBdr>
                      <w:divsChild>
                        <w:div w:id="1099525059">
                          <w:marLeft w:val="0"/>
                          <w:marRight w:val="0"/>
                          <w:marTop w:val="0"/>
                          <w:marBottom w:val="0"/>
                          <w:divBdr>
                            <w:top w:val="none" w:sz="0" w:space="0" w:color="auto"/>
                            <w:left w:val="none" w:sz="0" w:space="0" w:color="auto"/>
                            <w:bottom w:val="none" w:sz="0" w:space="0" w:color="auto"/>
                            <w:right w:val="none" w:sz="0" w:space="0" w:color="auto"/>
                          </w:divBdr>
                          <w:divsChild>
                            <w:div w:id="1653564491">
                              <w:marLeft w:val="0"/>
                              <w:marRight w:val="0"/>
                              <w:marTop w:val="0"/>
                              <w:marBottom w:val="0"/>
                              <w:divBdr>
                                <w:top w:val="none" w:sz="0" w:space="0" w:color="auto"/>
                                <w:left w:val="none" w:sz="0" w:space="0" w:color="auto"/>
                                <w:bottom w:val="none" w:sz="0" w:space="0" w:color="auto"/>
                                <w:right w:val="none" w:sz="0" w:space="0" w:color="auto"/>
                              </w:divBdr>
                              <w:divsChild>
                                <w:div w:id="1044872166">
                                  <w:marLeft w:val="0"/>
                                  <w:marRight w:val="0"/>
                                  <w:marTop w:val="0"/>
                                  <w:marBottom w:val="0"/>
                                  <w:divBdr>
                                    <w:top w:val="none" w:sz="0" w:space="0" w:color="auto"/>
                                    <w:left w:val="none" w:sz="0" w:space="0" w:color="auto"/>
                                    <w:bottom w:val="none" w:sz="0" w:space="0" w:color="auto"/>
                                    <w:right w:val="none" w:sz="0" w:space="0" w:color="auto"/>
                                  </w:divBdr>
                                  <w:divsChild>
                                    <w:div w:id="16967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9429677">
      <w:marLeft w:val="0"/>
      <w:marRight w:val="0"/>
      <w:marTop w:val="0"/>
      <w:marBottom w:val="0"/>
      <w:divBdr>
        <w:top w:val="none" w:sz="0" w:space="0" w:color="auto"/>
        <w:left w:val="none" w:sz="0" w:space="0" w:color="auto"/>
        <w:bottom w:val="none" w:sz="0" w:space="0" w:color="auto"/>
        <w:right w:val="none" w:sz="0" w:space="0" w:color="auto"/>
      </w:divBdr>
    </w:div>
    <w:div w:id="1448891255">
      <w:marLeft w:val="0"/>
      <w:marRight w:val="0"/>
      <w:marTop w:val="0"/>
      <w:marBottom w:val="0"/>
      <w:divBdr>
        <w:top w:val="none" w:sz="0" w:space="0" w:color="auto"/>
        <w:left w:val="none" w:sz="0" w:space="0" w:color="auto"/>
        <w:bottom w:val="none" w:sz="0" w:space="0" w:color="auto"/>
        <w:right w:val="none" w:sz="0" w:space="0" w:color="auto"/>
      </w:divBdr>
      <w:divsChild>
        <w:div w:id="45767118">
          <w:marLeft w:val="0"/>
          <w:marRight w:val="0"/>
          <w:marTop w:val="0"/>
          <w:marBottom w:val="0"/>
          <w:divBdr>
            <w:top w:val="none" w:sz="0" w:space="0" w:color="auto"/>
            <w:left w:val="none" w:sz="0" w:space="0" w:color="auto"/>
            <w:bottom w:val="none" w:sz="0" w:space="0" w:color="auto"/>
            <w:right w:val="none" w:sz="0" w:space="0" w:color="auto"/>
          </w:divBdr>
          <w:divsChild>
            <w:div w:id="417218661">
              <w:marLeft w:val="0"/>
              <w:marRight w:val="0"/>
              <w:marTop w:val="0"/>
              <w:marBottom w:val="0"/>
              <w:divBdr>
                <w:top w:val="none" w:sz="0" w:space="0" w:color="auto"/>
                <w:left w:val="none" w:sz="0" w:space="0" w:color="auto"/>
                <w:bottom w:val="none" w:sz="0" w:space="0" w:color="auto"/>
                <w:right w:val="none" w:sz="0" w:space="0" w:color="auto"/>
              </w:divBdr>
              <w:divsChild>
                <w:div w:id="1442190867">
                  <w:marLeft w:val="0"/>
                  <w:marRight w:val="0"/>
                  <w:marTop w:val="0"/>
                  <w:marBottom w:val="0"/>
                  <w:divBdr>
                    <w:top w:val="none" w:sz="0" w:space="0" w:color="auto"/>
                    <w:left w:val="none" w:sz="0" w:space="0" w:color="auto"/>
                    <w:bottom w:val="none" w:sz="0" w:space="0" w:color="auto"/>
                    <w:right w:val="none" w:sz="0" w:space="0" w:color="auto"/>
                  </w:divBdr>
                  <w:divsChild>
                    <w:div w:id="417798152">
                      <w:marLeft w:val="0"/>
                      <w:marRight w:val="0"/>
                      <w:marTop w:val="0"/>
                      <w:marBottom w:val="0"/>
                      <w:divBdr>
                        <w:top w:val="none" w:sz="0" w:space="0" w:color="auto"/>
                        <w:left w:val="none" w:sz="0" w:space="0" w:color="auto"/>
                        <w:bottom w:val="none" w:sz="0" w:space="0" w:color="auto"/>
                        <w:right w:val="none" w:sz="0" w:space="0" w:color="auto"/>
                      </w:divBdr>
                    </w:div>
                    <w:div w:id="412624280">
                      <w:marLeft w:val="0"/>
                      <w:marRight w:val="0"/>
                      <w:marTop w:val="0"/>
                      <w:marBottom w:val="0"/>
                      <w:divBdr>
                        <w:top w:val="none" w:sz="0" w:space="0" w:color="auto"/>
                        <w:left w:val="none" w:sz="0" w:space="0" w:color="auto"/>
                        <w:bottom w:val="none" w:sz="0" w:space="0" w:color="auto"/>
                        <w:right w:val="none" w:sz="0" w:space="0" w:color="auto"/>
                      </w:divBdr>
                      <w:divsChild>
                        <w:div w:id="803426714">
                          <w:marLeft w:val="0"/>
                          <w:marRight w:val="0"/>
                          <w:marTop w:val="0"/>
                          <w:marBottom w:val="0"/>
                          <w:divBdr>
                            <w:top w:val="none" w:sz="0" w:space="0" w:color="auto"/>
                            <w:left w:val="none" w:sz="0" w:space="0" w:color="auto"/>
                            <w:bottom w:val="none" w:sz="0" w:space="0" w:color="auto"/>
                            <w:right w:val="none" w:sz="0" w:space="0" w:color="auto"/>
                          </w:divBdr>
                          <w:divsChild>
                            <w:div w:id="257716223">
                              <w:marLeft w:val="0"/>
                              <w:marRight w:val="0"/>
                              <w:marTop w:val="0"/>
                              <w:marBottom w:val="0"/>
                              <w:divBdr>
                                <w:top w:val="none" w:sz="0" w:space="0" w:color="auto"/>
                                <w:left w:val="none" w:sz="0" w:space="0" w:color="auto"/>
                                <w:bottom w:val="none" w:sz="0" w:space="0" w:color="auto"/>
                                <w:right w:val="none" w:sz="0" w:space="0" w:color="auto"/>
                              </w:divBdr>
                              <w:divsChild>
                                <w:div w:id="365719120">
                                  <w:marLeft w:val="0"/>
                                  <w:marRight w:val="0"/>
                                  <w:marTop w:val="0"/>
                                  <w:marBottom w:val="0"/>
                                  <w:divBdr>
                                    <w:top w:val="none" w:sz="0" w:space="0" w:color="auto"/>
                                    <w:left w:val="none" w:sz="0" w:space="0" w:color="auto"/>
                                    <w:bottom w:val="none" w:sz="0" w:space="0" w:color="auto"/>
                                    <w:right w:val="none" w:sz="0" w:space="0" w:color="auto"/>
                                  </w:divBdr>
                                  <w:divsChild>
                                    <w:div w:id="2376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123634">
                  <w:marLeft w:val="0"/>
                  <w:marRight w:val="0"/>
                  <w:marTop w:val="0"/>
                  <w:marBottom w:val="0"/>
                  <w:divBdr>
                    <w:top w:val="none" w:sz="0" w:space="0" w:color="auto"/>
                    <w:left w:val="none" w:sz="0" w:space="0" w:color="auto"/>
                    <w:bottom w:val="none" w:sz="0" w:space="0" w:color="auto"/>
                    <w:right w:val="none" w:sz="0" w:space="0" w:color="auto"/>
                  </w:divBdr>
                  <w:divsChild>
                    <w:div w:id="1942688224">
                      <w:marLeft w:val="0"/>
                      <w:marRight w:val="0"/>
                      <w:marTop w:val="0"/>
                      <w:marBottom w:val="0"/>
                      <w:divBdr>
                        <w:top w:val="none" w:sz="0" w:space="0" w:color="auto"/>
                        <w:left w:val="none" w:sz="0" w:space="0" w:color="auto"/>
                        <w:bottom w:val="none" w:sz="0" w:space="0" w:color="auto"/>
                        <w:right w:val="none" w:sz="0" w:space="0" w:color="auto"/>
                      </w:divBdr>
                    </w:div>
                    <w:div w:id="2080861157">
                      <w:marLeft w:val="0"/>
                      <w:marRight w:val="0"/>
                      <w:marTop w:val="0"/>
                      <w:marBottom w:val="0"/>
                      <w:divBdr>
                        <w:top w:val="none" w:sz="0" w:space="0" w:color="auto"/>
                        <w:left w:val="none" w:sz="0" w:space="0" w:color="auto"/>
                        <w:bottom w:val="none" w:sz="0" w:space="0" w:color="auto"/>
                        <w:right w:val="none" w:sz="0" w:space="0" w:color="auto"/>
                      </w:divBdr>
                      <w:divsChild>
                        <w:div w:id="1438793088">
                          <w:marLeft w:val="0"/>
                          <w:marRight w:val="0"/>
                          <w:marTop w:val="0"/>
                          <w:marBottom w:val="0"/>
                          <w:divBdr>
                            <w:top w:val="none" w:sz="0" w:space="0" w:color="auto"/>
                            <w:left w:val="none" w:sz="0" w:space="0" w:color="auto"/>
                            <w:bottom w:val="none" w:sz="0" w:space="0" w:color="auto"/>
                            <w:right w:val="none" w:sz="0" w:space="0" w:color="auto"/>
                          </w:divBdr>
                          <w:divsChild>
                            <w:div w:id="1687557153">
                              <w:marLeft w:val="0"/>
                              <w:marRight w:val="0"/>
                              <w:marTop w:val="0"/>
                              <w:marBottom w:val="0"/>
                              <w:divBdr>
                                <w:top w:val="none" w:sz="0" w:space="0" w:color="auto"/>
                                <w:left w:val="none" w:sz="0" w:space="0" w:color="auto"/>
                                <w:bottom w:val="none" w:sz="0" w:space="0" w:color="auto"/>
                                <w:right w:val="none" w:sz="0" w:space="0" w:color="auto"/>
                              </w:divBdr>
                              <w:divsChild>
                                <w:div w:id="624121277">
                                  <w:marLeft w:val="0"/>
                                  <w:marRight w:val="0"/>
                                  <w:marTop w:val="0"/>
                                  <w:marBottom w:val="0"/>
                                  <w:divBdr>
                                    <w:top w:val="none" w:sz="0" w:space="0" w:color="auto"/>
                                    <w:left w:val="none" w:sz="0" w:space="0" w:color="auto"/>
                                    <w:bottom w:val="none" w:sz="0" w:space="0" w:color="auto"/>
                                    <w:right w:val="none" w:sz="0" w:space="0" w:color="auto"/>
                                  </w:divBdr>
                                  <w:divsChild>
                                    <w:div w:id="6543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369635">
                  <w:marLeft w:val="0"/>
                  <w:marRight w:val="0"/>
                  <w:marTop w:val="0"/>
                  <w:marBottom w:val="0"/>
                  <w:divBdr>
                    <w:top w:val="none" w:sz="0" w:space="0" w:color="auto"/>
                    <w:left w:val="none" w:sz="0" w:space="0" w:color="auto"/>
                    <w:bottom w:val="none" w:sz="0" w:space="0" w:color="auto"/>
                    <w:right w:val="none" w:sz="0" w:space="0" w:color="auto"/>
                  </w:divBdr>
                  <w:divsChild>
                    <w:div w:id="761149464">
                      <w:marLeft w:val="0"/>
                      <w:marRight w:val="0"/>
                      <w:marTop w:val="0"/>
                      <w:marBottom w:val="0"/>
                      <w:divBdr>
                        <w:top w:val="none" w:sz="0" w:space="0" w:color="auto"/>
                        <w:left w:val="none" w:sz="0" w:space="0" w:color="auto"/>
                        <w:bottom w:val="none" w:sz="0" w:space="0" w:color="auto"/>
                        <w:right w:val="none" w:sz="0" w:space="0" w:color="auto"/>
                      </w:divBdr>
                    </w:div>
                    <w:div w:id="1107506942">
                      <w:marLeft w:val="0"/>
                      <w:marRight w:val="0"/>
                      <w:marTop w:val="0"/>
                      <w:marBottom w:val="0"/>
                      <w:divBdr>
                        <w:top w:val="none" w:sz="0" w:space="0" w:color="auto"/>
                        <w:left w:val="none" w:sz="0" w:space="0" w:color="auto"/>
                        <w:bottom w:val="none" w:sz="0" w:space="0" w:color="auto"/>
                        <w:right w:val="none" w:sz="0" w:space="0" w:color="auto"/>
                      </w:divBdr>
                      <w:divsChild>
                        <w:div w:id="1649942585">
                          <w:marLeft w:val="0"/>
                          <w:marRight w:val="0"/>
                          <w:marTop w:val="0"/>
                          <w:marBottom w:val="0"/>
                          <w:divBdr>
                            <w:top w:val="none" w:sz="0" w:space="0" w:color="auto"/>
                            <w:left w:val="none" w:sz="0" w:space="0" w:color="auto"/>
                            <w:bottom w:val="none" w:sz="0" w:space="0" w:color="auto"/>
                            <w:right w:val="none" w:sz="0" w:space="0" w:color="auto"/>
                          </w:divBdr>
                          <w:divsChild>
                            <w:div w:id="2107453863">
                              <w:marLeft w:val="0"/>
                              <w:marRight w:val="0"/>
                              <w:marTop w:val="0"/>
                              <w:marBottom w:val="0"/>
                              <w:divBdr>
                                <w:top w:val="none" w:sz="0" w:space="0" w:color="auto"/>
                                <w:left w:val="none" w:sz="0" w:space="0" w:color="auto"/>
                                <w:bottom w:val="none" w:sz="0" w:space="0" w:color="auto"/>
                                <w:right w:val="none" w:sz="0" w:space="0" w:color="auto"/>
                              </w:divBdr>
                              <w:divsChild>
                                <w:div w:id="1986932672">
                                  <w:marLeft w:val="0"/>
                                  <w:marRight w:val="0"/>
                                  <w:marTop w:val="0"/>
                                  <w:marBottom w:val="0"/>
                                  <w:divBdr>
                                    <w:top w:val="none" w:sz="0" w:space="0" w:color="auto"/>
                                    <w:left w:val="none" w:sz="0" w:space="0" w:color="auto"/>
                                    <w:bottom w:val="none" w:sz="0" w:space="0" w:color="auto"/>
                                    <w:right w:val="none" w:sz="0" w:space="0" w:color="auto"/>
                                  </w:divBdr>
                                  <w:divsChild>
                                    <w:div w:id="6599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831285">
                  <w:marLeft w:val="0"/>
                  <w:marRight w:val="0"/>
                  <w:marTop w:val="0"/>
                  <w:marBottom w:val="0"/>
                  <w:divBdr>
                    <w:top w:val="none" w:sz="0" w:space="0" w:color="auto"/>
                    <w:left w:val="none" w:sz="0" w:space="0" w:color="auto"/>
                    <w:bottom w:val="none" w:sz="0" w:space="0" w:color="auto"/>
                    <w:right w:val="none" w:sz="0" w:space="0" w:color="auto"/>
                  </w:divBdr>
                  <w:divsChild>
                    <w:div w:id="1236742585">
                      <w:marLeft w:val="0"/>
                      <w:marRight w:val="0"/>
                      <w:marTop w:val="0"/>
                      <w:marBottom w:val="0"/>
                      <w:divBdr>
                        <w:top w:val="none" w:sz="0" w:space="0" w:color="auto"/>
                        <w:left w:val="none" w:sz="0" w:space="0" w:color="auto"/>
                        <w:bottom w:val="none" w:sz="0" w:space="0" w:color="auto"/>
                        <w:right w:val="none" w:sz="0" w:space="0" w:color="auto"/>
                      </w:divBdr>
                    </w:div>
                    <w:div w:id="1322584201">
                      <w:marLeft w:val="0"/>
                      <w:marRight w:val="0"/>
                      <w:marTop w:val="0"/>
                      <w:marBottom w:val="0"/>
                      <w:divBdr>
                        <w:top w:val="none" w:sz="0" w:space="0" w:color="auto"/>
                        <w:left w:val="none" w:sz="0" w:space="0" w:color="auto"/>
                        <w:bottom w:val="none" w:sz="0" w:space="0" w:color="auto"/>
                        <w:right w:val="none" w:sz="0" w:space="0" w:color="auto"/>
                      </w:divBdr>
                      <w:divsChild>
                        <w:div w:id="1157070192">
                          <w:marLeft w:val="0"/>
                          <w:marRight w:val="0"/>
                          <w:marTop w:val="0"/>
                          <w:marBottom w:val="0"/>
                          <w:divBdr>
                            <w:top w:val="none" w:sz="0" w:space="0" w:color="auto"/>
                            <w:left w:val="none" w:sz="0" w:space="0" w:color="auto"/>
                            <w:bottom w:val="none" w:sz="0" w:space="0" w:color="auto"/>
                            <w:right w:val="none" w:sz="0" w:space="0" w:color="auto"/>
                          </w:divBdr>
                          <w:divsChild>
                            <w:div w:id="1201477575">
                              <w:marLeft w:val="0"/>
                              <w:marRight w:val="0"/>
                              <w:marTop w:val="0"/>
                              <w:marBottom w:val="0"/>
                              <w:divBdr>
                                <w:top w:val="none" w:sz="0" w:space="0" w:color="auto"/>
                                <w:left w:val="none" w:sz="0" w:space="0" w:color="auto"/>
                                <w:bottom w:val="none" w:sz="0" w:space="0" w:color="auto"/>
                                <w:right w:val="none" w:sz="0" w:space="0" w:color="auto"/>
                              </w:divBdr>
                              <w:divsChild>
                                <w:div w:id="407383692">
                                  <w:marLeft w:val="0"/>
                                  <w:marRight w:val="0"/>
                                  <w:marTop w:val="0"/>
                                  <w:marBottom w:val="0"/>
                                  <w:divBdr>
                                    <w:top w:val="none" w:sz="0" w:space="0" w:color="auto"/>
                                    <w:left w:val="none" w:sz="0" w:space="0" w:color="auto"/>
                                    <w:bottom w:val="none" w:sz="0" w:space="0" w:color="auto"/>
                                    <w:right w:val="none" w:sz="0" w:space="0" w:color="auto"/>
                                  </w:divBdr>
                                  <w:divsChild>
                                    <w:div w:id="23740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120961">
                  <w:marLeft w:val="0"/>
                  <w:marRight w:val="0"/>
                  <w:marTop w:val="0"/>
                  <w:marBottom w:val="0"/>
                  <w:divBdr>
                    <w:top w:val="none" w:sz="0" w:space="0" w:color="auto"/>
                    <w:left w:val="none" w:sz="0" w:space="0" w:color="auto"/>
                    <w:bottom w:val="none" w:sz="0" w:space="0" w:color="auto"/>
                    <w:right w:val="none" w:sz="0" w:space="0" w:color="auto"/>
                  </w:divBdr>
                  <w:divsChild>
                    <w:div w:id="2016884828">
                      <w:marLeft w:val="0"/>
                      <w:marRight w:val="0"/>
                      <w:marTop w:val="0"/>
                      <w:marBottom w:val="0"/>
                      <w:divBdr>
                        <w:top w:val="none" w:sz="0" w:space="0" w:color="auto"/>
                        <w:left w:val="none" w:sz="0" w:space="0" w:color="auto"/>
                        <w:bottom w:val="none" w:sz="0" w:space="0" w:color="auto"/>
                        <w:right w:val="none" w:sz="0" w:space="0" w:color="auto"/>
                      </w:divBdr>
                    </w:div>
                    <w:div w:id="1337612099">
                      <w:marLeft w:val="0"/>
                      <w:marRight w:val="0"/>
                      <w:marTop w:val="0"/>
                      <w:marBottom w:val="0"/>
                      <w:divBdr>
                        <w:top w:val="none" w:sz="0" w:space="0" w:color="auto"/>
                        <w:left w:val="none" w:sz="0" w:space="0" w:color="auto"/>
                        <w:bottom w:val="none" w:sz="0" w:space="0" w:color="auto"/>
                        <w:right w:val="none" w:sz="0" w:space="0" w:color="auto"/>
                      </w:divBdr>
                      <w:divsChild>
                        <w:div w:id="935362224">
                          <w:marLeft w:val="0"/>
                          <w:marRight w:val="0"/>
                          <w:marTop w:val="0"/>
                          <w:marBottom w:val="0"/>
                          <w:divBdr>
                            <w:top w:val="none" w:sz="0" w:space="0" w:color="auto"/>
                            <w:left w:val="none" w:sz="0" w:space="0" w:color="auto"/>
                            <w:bottom w:val="none" w:sz="0" w:space="0" w:color="auto"/>
                            <w:right w:val="none" w:sz="0" w:space="0" w:color="auto"/>
                          </w:divBdr>
                          <w:divsChild>
                            <w:div w:id="84032467">
                              <w:marLeft w:val="0"/>
                              <w:marRight w:val="0"/>
                              <w:marTop w:val="0"/>
                              <w:marBottom w:val="0"/>
                              <w:divBdr>
                                <w:top w:val="none" w:sz="0" w:space="0" w:color="auto"/>
                                <w:left w:val="none" w:sz="0" w:space="0" w:color="auto"/>
                                <w:bottom w:val="none" w:sz="0" w:space="0" w:color="auto"/>
                                <w:right w:val="none" w:sz="0" w:space="0" w:color="auto"/>
                              </w:divBdr>
                              <w:divsChild>
                                <w:div w:id="1498303977">
                                  <w:marLeft w:val="0"/>
                                  <w:marRight w:val="0"/>
                                  <w:marTop w:val="0"/>
                                  <w:marBottom w:val="0"/>
                                  <w:divBdr>
                                    <w:top w:val="none" w:sz="0" w:space="0" w:color="auto"/>
                                    <w:left w:val="none" w:sz="0" w:space="0" w:color="auto"/>
                                    <w:bottom w:val="none" w:sz="0" w:space="0" w:color="auto"/>
                                    <w:right w:val="none" w:sz="0" w:space="0" w:color="auto"/>
                                  </w:divBdr>
                                  <w:divsChild>
                                    <w:div w:id="523325548">
                                      <w:marLeft w:val="0"/>
                                      <w:marRight w:val="0"/>
                                      <w:marTop w:val="0"/>
                                      <w:marBottom w:val="0"/>
                                      <w:divBdr>
                                        <w:top w:val="none" w:sz="0" w:space="0" w:color="auto"/>
                                        <w:left w:val="none" w:sz="0" w:space="0" w:color="auto"/>
                                        <w:bottom w:val="none" w:sz="0" w:space="0" w:color="auto"/>
                                        <w:right w:val="none" w:sz="0" w:space="0" w:color="auto"/>
                                      </w:divBdr>
                                      <w:divsChild>
                                        <w:div w:id="189700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8165564">
      <w:marLeft w:val="0"/>
      <w:marRight w:val="0"/>
      <w:marTop w:val="0"/>
      <w:marBottom w:val="0"/>
      <w:divBdr>
        <w:top w:val="none" w:sz="0" w:space="0" w:color="auto"/>
        <w:left w:val="none" w:sz="0" w:space="0" w:color="auto"/>
        <w:bottom w:val="none" w:sz="0" w:space="0" w:color="auto"/>
        <w:right w:val="none" w:sz="0" w:space="0" w:color="auto"/>
      </w:divBdr>
    </w:div>
    <w:div w:id="1490907446">
      <w:marLeft w:val="0"/>
      <w:marRight w:val="0"/>
      <w:marTop w:val="0"/>
      <w:marBottom w:val="0"/>
      <w:divBdr>
        <w:top w:val="none" w:sz="0" w:space="0" w:color="auto"/>
        <w:left w:val="none" w:sz="0" w:space="0" w:color="auto"/>
        <w:bottom w:val="none" w:sz="0" w:space="0" w:color="auto"/>
        <w:right w:val="none" w:sz="0" w:space="0" w:color="auto"/>
      </w:divBdr>
      <w:divsChild>
        <w:div w:id="959842410">
          <w:marLeft w:val="0"/>
          <w:marRight w:val="0"/>
          <w:marTop w:val="0"/>
          <w:marBottom w:val="0"/>
          <w:divBdr>
            <w:top w:val="none" w:sz="0" w:space="0" w:color="auto"/>
            <w:left w:val="none" w:sz="0" w:space="0" w:color="auto"/>
            <w:bottom w:val="none" w:sz="0" w:space="0" w:color="auto"/>
            <w:right w:val="none" w:sz="0" w:space="0" w:color="auto"/>
          </w:divBdr>
          <w:divsChild>
            <w:div w:id="1799452942">
              <w:marLeft w:val="0"/>
              <w:marRight w:val="0"/>
              <w:marTop w:val="0"/>
              <w:marBottom w:val="0"/>
              <w:divBdr>
                <w:top w:val="none" w:sz="0" w:space="0" w:color="auto"/>
                <w:left w:val="none" w:sz="0" w:space="0" w:color="auto"/>
                <w:bottom w:val="none" w:sz="0" w:space="0" w:color="auto"/>
                <w:right w:val="none" w:sz="0" w:space="0" w:color="auto"/>
              </w:divBdr>
              <w:divsChild>
                <w:div w:id="125585319">
                  <w:marLeft w:val="0"/>
                  <w:marRight w:val="0"/>
                  <w:marTop w:val="0"/>
                  <w:marBottom w:val="0"/>
                  <w:divBdr>
                    <w:top w:val="none" w:sz="0" w:space="0" w:color="auto"/>
                    <w:left w:val="none" w:sz="0" w:space="0" w:color="auto"/>
                    <w:bottom w:val="none" w:sz="0" w:space="0" w:color="auto"/>
                    <w:right w:val="none" w:sz="0" w:space="0" w:color="auto"/>
                  </w:divBdr>
                  <w:divsChild>
                    <w:div w:id="1523082134">
                      <w:marLeft w:val="0"/>
                      <w:marRight w:val="0"/>
                      <w:marTop w:val="0"/>
                      <w:marBottom w:val="0"/>
                      <w:divBdr>
                        <w:top w:val="none" w:sz="0" w:space="0" w:color="auto"/>
                        <w:left w:val="none" w:sz="0" w:space="0" w:color="auto"/>
                        <w:bottom w:val="none" w:sz="0" w:space="0" w:color="auto"/>
                        <w:right w:val="none" w:sz="0" w:space="0" w:color="auto"/>
                      </w:divBdr>
                      <w:divsChild>
                        <w:div w:id="1970670185">
                          <w:marLeft w:val="0"/>
                          <w:marRight w:val="0"/>
                          <w:marTop w:val="0"/>
                          <w:marBottom w:val="0"/>
                          <w:divBdr>
                            <w:top w:val="none" w:sz="0" w:space="0" w:color="auto"/>
                            <w:left w:val="none" w:sz="0" w:space="0" w:color="auto"/>
                            <w:bottom w:val="none" w:sz="0" w:space="0" w:color="auto"/>
                            <w:right w:val="none" w:sz="0" w:space="0" w:color="auto"/>
                          </w:divBdr>
                          <w:divsChild>
                            <w:div w:id="1931501648">
                              <w:marLeft w:val="0"/>
                              <w:marRight w:val="0"/>
                              <w:marTop w:val="0"/>
                              <w:marBottom w:val="0"/>
                              <w:divBdr>
                                <w:top w:val="none" w:sz="0" w:space="0" w:color="auto"/>
                                <w:left w:val="none" w:sz="0" w:space="0" w:color="auto"/>
                                <w:bottom w:val="none" w:sz="0" w:space="0" w:color="auto"/>
                                <w:right w:val="none" w:sz="0" w:space="0" w:color="auto"/>
                              </w:divBdr>
                              <w:divsChild>
                                <w:div w:id="145636129">
                                  <w:marLeft w:val="0"/>
                                  <w:marRight w:val="0"/>
                                  <w:marTop w:val="0"/>
                                  <w:marBottom w:val="0"/>
                                  <w:divBdr>
                                    <w:top w:val="none" w:sz="0" w:space="0" w:color="auto"/>
                                    <w:left w:val="none" w:sz="0" w:space="0" w:color="auto"/>
                                    <w:bottom w:val="none" w:sz="0" w:space="0" w:color="auto"/>
                                    <w:right w:val="none" w:sz="0" w:space="0" w:color="auto"/>
                                  </w:divBdr>
                                  <w:divsChild>
                                    <w:div w:id="503011334">
                                      <w:marLeft w:val="0"/>
                                      <w:marRight w:val="0"/>
                                      <w:marTop w:val="0"/>
                                      <w:marBottom w:val="0"/>
                                      <w:divBdr>
                                        <w:top w:val="none" w:sz="0" w:space="0" w:color="auto"/>
                                        <w:left w:val="none" w:sz="0" w:space="0" w:color="auto"/>
                                        <w:bottom w:val="none" w:sz="0" w:space="0" w:color="auto"/>
                                        <w:right w:val="none" w:sz="0" w:space="0" w:color="auto"/>
                                      </w:divBdr>
                                      <w:divsChild>
                                        <w:div w:id="19313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587182">
      <w:marLeft w:val="0"/>
      <w:marRight w:val="0"/>
      <w:marTop w:val="0"/>
      <w:marBottom w:val="0"/>
      <w:divBdr>
        <w:top w:val="none" w:sz="0" w:space="0" w:color="auto"/>
        <w:left w:val="none" w:sz="0" w:space="0" w:color="auto"/>
        <w:bottom w:val="none" w:sz="0" w:space="0" w:color="auto"/>
        <w:right w:val="none" w:sz="0" w:space="0" w:color="auto"/>
      </w:divBdr>
      <w:divsChild>
        <w:div w:id="250436560">
          <w:marLeft w:val="0"/>
          <w:marRight w:val="0"/>
          <w:marTop w:val="0"/>
          <w:marBottom w:val="0"/>
          <w:divBdr>
            <w:top w:val="none" w:sz="0" w:space="0" w:color="auto"/>
            <w:left w:val="none" w:sz="0" w:space="0" w:color="auto"/>
            <w:bottom w:val="none" w:sz="0" w:space="0" w:color="auto"/>
            <w:right w:val="none" w:sz="0" w:space="0" w:color="auto"/>
          </w:divBdr>
          <w:divsChild>
            <w:div w:id="1583678404">
              <w:marLeft w:val="0"/>
              <w:marRight w:val="0"/>
              <w:marTop w:val="0"/>
              <w:marBottom w:val="0"/>
              <w:divBdr>
                <w:top w:val="none" w:sz="0" w:space="0" w:color="auto"/>
                <w:left w:val="none" w:sz="0" w:space="0" w:color="auto"/>
                <w:bottom w:val="none" w:sz="0" w:space="0" w:color="auto"/>
                <w:right w:val="none" w:sz="0" w:space="0" w:color="auto"/>
              </w:divBdr>
              <w:divsChild>
                <w:div w:id="967668586">
                  <w:marLeft w:val="0"/>
                  <w:marRight w:val="0"/>
                  <w:marTop w:val="0"/>
                  <w:marBottom w:val="0"/>
                  <w:divBdr>
                    <w:top w:val="none" w:sz="0" w:space="0" w:color="auto"/>
                    <w:left w:val="none" w:sz="0" w:space="0" w:color="auto"/>
                    <w:bottom w:val="none" w:sz="0" w:space="0" w:color="auto"/>
                    <w:right w:val="none" w:sz="0" w:space="0" w:color="auto"/>
                  </w:divBdr>
                  <w:divsChild>
                    <w:div w:id="1504129015">
                      <w:marLeft w:val="0"/>
                      <w:marRight w:val="0"/>
                      <w:marTop w:val="0"/>
                      <w:marBottom w:val="0"/>
                      <w:divBdr>
                        <w:top w:val="none" w:sz="0" w:space="0" w:color="auto"/>
                        <w:left w:val="none" w:sz="0" w:space="0" w:color="auto"/>
                        <w:bottom w:val="none" w:sz="0" w:space="0" w:color="auto"/>
                        <w:right w:val="none" w:sz="0" w:space="0" w:color="auto"/>
                      </w:divBdr>
                      <w:divsChild>
                        <w:div w:id="2089107993">
                          <w:marLeft w:val="0"/>
                          <w:marRight w:val="0"/>
                          <w:marTop w:val="0"/>
                          <w:marBottom w:val="0"/>
                          <w:divBdr>
                            <w:top w:val="none" w:sz="0" w:space="0" w:color="auto"/>
                            <w:left w:val="none" w:sz="0" w:space="0" w:color="auto"/>
                            <w:bottom w:val="none" w:sz="0" w:space="0" w:color="auto"/>
                            <w:right w:val="none" w:sz="0" w:space="0" w:color="auto"/>
                          </w:divBdr>
                          <w:divsChild>
                            <w:div w:id="190414390">
                              <w:marLeft w:val="0"/>
                              <w:marRight w:val="0"/>
                              <w:marTop w:val="0"/>
                              <w:marBottom w:val="0"/>
                              <w:divBdr>
                                <w:top w:val="none" w:sz="0" w:space="0" w:color="auto"/>
                                <w:left w:val="none" w:sz="0" w:space="0" w:color="auto"/>
                                <w:bottom w:val="none" w:sz="0" w:space="0" w:color="auto"/>
                                <w:right w:val="none" w:sz="0" w:space="0" w:color="auto"/>
                              </w:divBdr>
                              <w:divsChild>
                                <w:div w:id="1247617614">
                                  <w:marLeft w:val="0"/>
                                  <w:marRight w:val="0"/>
                                  <w:marTop w:val="0"/>
                                  <w:marBottom w:val="0"/>
                                  <w:divBdr>
                                    <w:top w:val="none" w:sz="0" w:space="0" w:color="auto"/>
                                    <w:left w:val="none" w:sz="0" w:space="0" w:color="auto"/>
                                    <w:bottom w:val="none" w:sz="0" w:space="0" w:color="auto"/>
                                    <w:right w:val="none" w:sz="0" w:space="0" w:color="auto"/>
                                  </w:divBdr>
                                  <w:divsChild>
                                    <w:div w:id="1986624556">
                                      <w:marLeft w:val="0"/>
                                      <w:marRight w:val="0"/>
                                      <w:marTop w:val="0"/>
                                      <w:marBottom w:val="0"/>
                                      <w:divBdr>
                                        <w:top w:val="none" w:sz="0" w:space="0" w:color="auto"/>
                                        <w:left w:val="none" w:sz="0" w:space="0" w:color="auto"/>
                                        <w:bottom w:val="none" w:sz="0" w:space="0" w:color="auto"/>
                                        <w:right w:val="none" w:sz="0" w:space="0" w:color="auto"/>
                                      </w:divBdr>
                                      <w:divsChild>
                                        <w:div w:id="14583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1757609">
      <w:marLeft w:val="0"/>
      <w:marRight w:val="0"/>
      <w:marTop w:val="0"/>
      <w:marBottom w:val="0"/>
      <w:divBdr>
        <w:top w:val="none" w:sz="0" w:space="0" w:color="auto"/>
        <w:left w:val="none" w:sz="0" w:space="0" w:color="auto"/>
        <w:bottom w:val="none" w:sz="0" w:space="0" w:color="auto"/>
        <w:right w:val="none" w:sz="0" w:space="0" w:color="auto"/>
      </w:divBdr>
      <w:divsChild>
        <w:div w:id="1531451359">
          <w:marLeft w:val="0"/>
          <w:marRight w:val="0"/>
          <w:marTop w:val="0"/>
          <w:marBottom w:val="0"/>
          <w:divBdr>
            <w:top w:val="none" w:sz="0" w:space="0" w:color="auto"/>
            <w:left w:val="none" w:sz="0" w:space="0" w:color="auto"/>
            <w:bottom w:val="none" w:sz="0" w:space="0" w:color="auto"/>
            <w:right w:val="none" w:sz="0" w:space="0" w:color="auto"/>
          </w:divBdr>
          <w:divsChild>
            <w:div w:id="80494522">
              <w:marLeft w:val="0"/>
              <w:marRight w:val="0"/>
              <w:marTop w:val="0"/>
              <w:marBottom w:val="0"/>
              <w:divBdr>
                <w:top w:val="none" w:sz="0" w:space="0" w:color="auto"/>
                <w:left w:val="none" w:sz="0" w:space="0" w:color="auto"/>
                <w:bottom w:val="none" w:sz="0" w:space="0" w:color="auto"/>
                <w:right w:val="none" w:sz="0" w:space="0" w:color="auto"/>
              </w:divBdr>
              <w:divsChild>
                <w:div w:id="338117878">
                  <w:marLeft w:val="0"/>
                  <w:marRight w:val="0"/>
                  <w:marTop w:val="0"/>
                  <w:marBottom w:val="0"/>
                  <w:divBdr>
                    <w:top w:val="none" w:sz="0" w:space="0" w:color="auto"/>
                    <w:left w:val="none" w:sz="0" w:space="0" w:color="auto"/>
                    <w:bottom w:val="none" w:sz="0" w:space="0" w:color="auto"/>
                    <w:right w:val="none" w:sz="0" w:space="0" w:color="auto"/>
                  </w:divBdr>
                  <w:divsChild>
                    <w:div w:id="1827938977">
                      <w:marLeft w:val="0"/>
                      <w:marRight w:val="0"/>
                      <w:marTop w:val="0"/>
                      <w:marBottom w:val="0"/>
                      <w:divBdr>
                        <w:top w:val="none" w:sz="0" w:space="0" w:color="auto"/>
                        <w:left w:val="none" w:sz="0" w:space="0" w:color="auto"/>
                        <w:bottom w:val="none" w:sz="0" w:space="0" w:color="auto"/>
                        <w:right w:val="none" w:sz="0" w:space="0" w:color="auto"/>
                      </w:divBdr>
                      <w:divsChild>
                        <w:div w:id="1440641865">
                          <w:marLeft w:val="0"/>
                          <w:marRight w:val="0"/>
                          <w:marTop w:val="0"/>
                          <w:marBottom w:val="0"/>
                          <w:divBdr>
                            <w:top w:val="none" w:sz="0" w:space="0" w:color="auto"/>
                            <w:left w:val="none" w:sz="0" w:space="0" w:color="auto"/>
                            <w:bottom w:val="none" w:sz="0" w:space="0" w:color="auto"/>
                            <w:right w:val="none" w:sz="0" w:space="0" w:color="auto"/>
                          </w:divBdr>
                          <w:divsChild>
                            <w:div w:id="1103038937">
                              <w:marLeft w:val="0"/>
                              <w:marRight w:val="0"/>
                              <w:marTop w:val="0"/>
                              <w:marBottom w:val="0"/>
                              <w:divBdr>
                                <w:top w:val="none" w:sz="0" w:space="0" w:color="auto"/>
                                <w:left w:val="none" w:sz="0" w:space="0" w:color="auto"/>
                                <w:bottom w:val="none" w:sz="0" w:space="0" w:color="auto"/>
                                <w:right w:val="none" w:sz="0" w:space="0" w:color="auto"/>
                              </w:divBdr>
                              <w:divsChild>
                                <w:div w:id="345445979">
                                  <w:marLeft w:val="0"/>
                                  <w:marRight w:val="0"/>
                                  <w:marTop w:val="0"/>
                                  <w:marBottom w:val="0"/>
                                  <w:divBdr>
                                    <w:top w:val="none" w:sz="0" w:space="0" w:color="auto"/>
                                    <w:left w:val="none" w:sz="0" w:space="0" w:color="auto"/>
                                    <w:bottom w:val="none" w:sz="0" w:space="0" w:color="auto"/>
                                    <w:right w:val="none" w:sz="0" w:space="0" w:color="auto"/>
                                  </w:divBdr>
                                  <w:divsChild>
                                    <w:div w:id="6508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885960">
                  <w:marLeft w:val="0"/>
                  <w:marRight w:val="0"/>
                  <w:marTop w:val="0"/>
                  <w:marBottom w:val="0"/>
                  <w:divBdr>
                    <w:top w:val="none" w:sz="0" w:space="0" w:color="auto"/>
                    <w:left w:val="none" w:sz="0" w:space="0" w:color="auto"/>
                    <w:bottom w:val="none" w:sz="0" w:space="0" w:color="auto"/>
                    <w:right w:val="none" w:sz="0" w:space="0" w:color="auto"/>
                  </w:divBdr>
                  <w:divsChild>
                    <w:div w:id="566916844">
                      <w:marLeft w:val="0"/>
                      <w:marRight w:val="0"/>
                      <w:marTop w:val="0"/>
                      <w:marBottom w:val="0"/>
                      <w:divBdr>
                        <w:top w:val="none" w:sz="0" w:space="0" w:color="auto"/>
                        <w:left w:val="none" w:sz="0" w:space="0" w:color="auto"/>
                        <w:bottom w:val="none" w:sz="0" w:space="0" w:color="auto"/>
                        <w:right w:val="none" w:sz="0" w:space="0" w:color="auto"/>
                      </w:divBdr>
                    </w:div>
                    <w:div w:id="1228296677">
                      <w:marLeft w:val="0"/>
                      <w:marRight w:val="0"/>
                      <w:marTop w:val="0"/>
                      <w:marBottom w:val="0"/>
                      <w:divBdr>
                        <w:top w:val="none" w:sz="0" w:space="0" w:color="auto"/>
                        <w:left w:val="none" w:sz="0" w:space="0" w:color="auto"/>
                        <w:bottom w:val="none" w:sz="0" w:space="0" w:color="auto"/>
                        <w:right w:val="none" w:sz="0" w:space="0" w:color="auto"/>
                      </w:divBdr>
                      <w:divsChild>
                        <w:div w:id="44571782">
                          <w:marLeft w:val="0"/>
                          <w:marRight w:val="0"/>
                          <w:marTop w:val="0"/>
                          <w:marBottom w:val="0"/>
                          <w:divBdr>
                            <w:top w:val="none" w:sz="0" w:space="0" w:color="auto"/>
                            <w:left w:val="none" w:sz="0" w:space="0" w:color="auto"/>
                            <w:bottom w:val="none" w:sz="0" w:space="0" w:color="auto"/>
                            <w:right w:val="none" w:sz="0" w:space="0" w:color="auto"/>
                          </w:divBdr>
                          <w:divsChild>
                            <w:div w:id="1833528004">
                              <w:marLeft w:val="0"/>
                              <w:marRight w:val="0"/>
                              <w:marTop w:val="0"/>
                              <w:marBottom w:val="0"/>
                              <w:divBdr>
                                <w:top w:val="none" w:sz="0" w:space="0" w:color="auto"/>
                                <w:left w:val="none" w:sz="0" w:space="0" w:color="auto"/>
                                <w:bottom w:val="none" w:sz="0" w:space="0" w:color="auto"/>
                                <w:right w:val="none" w:sz="0" w:space="0" w:color="auto"/>
                              </w:divBdr>
                              <w:divsChild>
                                <w:div w:id="519470378">
                                  <w:marLeft w:val="0"/>
                                  <w:marRight w:val="0"/>
                                  <w:marTop w:val="0"/>
                                  <w:marBottom w:val="0"/>
                                  <w:divBdr>
                                    <w:top w:val="none" w:sz="0" w:space="0" w:color="auto"/>
                                    <w:left w:val="none" w:sz="0" w:space="0" w:color="auto"/>
                                    <w:bottom w:val="none" w:sz="0" w:space="0" w:color="auto"/>
                                    <w:right w:val="none" w:sz="0" w:space="0" w:color="auto"/>
                                  </w:divBdr>
                                  <w:divsChild>
                                    <w:div w:id="858472828">
                                      <w:marLeft w:val="0"/>
                                      <w:marRight w:val="0"/>
                                      <w:marTop w:val="0"/>
                                      <w:marBottom w:val="0"/>
                                      <w:divBdr>
                                        <w:top w:val="none" w:sz="0" w:space="0" w:color="auto"/>
                                        <w:left w:val="none" w:sz="0" w:space="0" w:color="auto"/>
                                        <w:bottom w:val="none" w:sz="0" w:space="0" w:color="auto"/>
                                        <w:right w:val="none" w:sz="0" w:space="0" w:color="auto"/>
                                      </w:divBdr>
                                    </w:div>
                                    <w:div w:id="1489975891">
                                      <w:marLeft w:val="0"/>
                                      <w:marRight w:val="0"/>
                                      <w:marTop w:val="0"/>
                                      <w:marBottom w:val="0"/>
                                      <w:divBdr>
                                        <w:top w:val="none" w:sz="0" w:space="0" w:color="auto"/>
                                        <w:left w:val="none" w:sz="0" w:space="0" w:color="auto"/>
                                        <w:bottom w:val="none" w:sz="0" w:space="0" w:color="auto"/>
                                        <w:right w:val="none" w:sz="0" w:space="0" w:color="auto"/>
                                      </w:divBdr>
                                      <w:divsChild>
                                        <w:div w:id="121519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717565">
      <w:marLeft w:val="0"/>
      <w:marRight w:val="0"/>
      <w:marTop w:val="0"/>
      <w:marBottom w:val="0"/>
      <w:divBdr>
        <w:top w:val="none" w:sz="0" w:space="0" w:color="auto"/>
        <w:left w:val="none" w:sz="0" w:space="0" w:color="auto"/>
        <w:bottom w:val="none" w:sz="0" w:space="0" w:color="auto"/>
        <w:right w:val="none" w:sz="0" w:space="0" w:color="auto"/>
      </w:divBdr>
      <w:divsChild>
        <w:div w:id="843127813">
          <w:marLeft w:val="0"/>
          <w:marRight w:val="0"/>
          <w:marTop w:val="0"/>
          <w:marBottom w:val="0"/>
          <w:divBdr>
            <w:top w:val="none" w:sz="0" w:space="0" w:color="auto"/>
            <w:left w:val="none" w:sz="0" w:space="0" w:color="auto"/>
            <w:bottom w:val="none" w:sz="0" w:space="0" w:color="auto"/>
            <w:right w:val="none" w:sz="0" w:space="0" w:color="auto"/>
          </w:divBdr>
          <w:divsChild>
            <w:div w:id="133719398">
              <w:marLeft w:val="0"/>
              <w:marRight w:val="0"/>
              <w:marTop w:val="0"/>
              <w:marBottom w:val="0"/>
              <w:divBdr>
                <w:top w:val="none" w:sz="0" w:space="0" w:color="auto"/>
                <w:left w:val="none" w:sz="0" w:space="0" w:color="auto"/>
                <w:bottom w:val="none" w:sz="0" w:space="0" w:color="auto"/>
                <w:right w:val="none" w:sz="0" w:space="0" w:color="auto"/>
              </w:divBdr>
              <w:divsChild>
                <w:div w:id="1882356515">
                  <w:marLeft w:val="0"/>
                  <w:marRight w:val="0"/>
                  <w:marTop w:val="0"/>
                  <w:marBottom w:val="0"/>
                  <w:divBdr>
                    <w:top w:val="none" w:sz="0" w:space="0" w:color="auto"/>
                    <w:left w:val="none" w:sz="0" w:space="0" w:color="auto"/>
                    <w:bottom w:val="none" w:sz="0" w:space="0" w:color="auto"/>
                    <w:right w:val="none" w:sz="0" w:space="0" w:color="auto"/>
                  </w:divBdr>
                  <w:divsChild>
                    <w:div w:id="1370835025">
                      <w:marLeft w:val="0"/>
                      <w:marRight w:val="0"/>
                      <w:marTop w:val="0"/>
                      <w:marBottom w:val="0"/>
                      <w:divBdr>
                        <w:top w:val="none" w:sz="0" w:space="0" w:color="auto"/>
                        <w:left w:val="none" w:sz="0" w:space="0" w:color="auto"/>
                        <w:bottom w:val="none" w:sz="0" w:space="0" w:color="auto"/>
                        <w:right w:val="none" w:sz="0" w:space="0" w:color="auto"/>
                      </w:divBdr>
                    </w:div>
                    <w:div w:id="561986821">
                      <w:marLeft w:val="0"/>
                      <w:marRight w:val="0"/>
                      <w:marTop w:val="0"/>
                      <w:marBottom w:val="0"/>
                      <w:divBdr>
                        <w:top w:val="none" w:sz="0" w:space="0" w:color="auto"/>
                        <w:left w:val="none" w:sz="0" w:space="0" w:color="auto"/>
                        <w:bottom w:val="none" w:sz="0" w:space="0" w:color="auto"/>
                        <w:right w:val="none" w:sz="0" w:space="0" w:color="auto"/>
                      </w:divBdr>
                      <w:divsChild>
                        <w:div w:id="1732386365">
                          <w:marLeft w:val="0"/>
                          <w:marRight w:val="0"/>
                          <w:marTop w:val="0"/>
                          <w:marBottom w:val="0"/>
                          <w:divBdr>
                            <w:top w:val="none" w:sz="0" w:space="0" w:color="auto"/>
                            <w:left w:val="none" w:sz="0" w:space="0" w:color="auto"/>
                            <w:bottom w:val="none" w:sz="0" w:space="0" w:color="auto"/>
                            <w:right w:val="none" w:sz="0" w:space="0" w:color="auto"/>
                          </w:divBdr>
                          <w:divsChild>
                            <w:div w:id="957220500">
                              <w:marLeft w:val="0"/>
                              <w:marRight w:val="0"/>
                              <w:marTop w:val="0"/>
                              <w:marBottom w:val="0"/>
                              <w:divBdr>
                                <w:top w:val="none" w:sz="0" w:space="0" w:color="auto"/>
                                <w:left w:val="none" w:sz="0" w:space="0" w:color="auto"/>
                                <w:bottom w:val="none" w:sz="0" w:space="0" w:color="auto"/>
                                <w:right w:val="none" w:sz="0" w:space="0" w:color="auto"/>
                              </w:divBdr>
                              <w:divsChild>
                                <w:div w:id="803354162">
                                  <w:marLeft w:val="0"/>
                                  <w:marRight w:val="0"/>
                                  <w:marTop w:val="0"/>
                                  <w:marBottom w:val="0"/>
                                  <w:divBdr>
                                    <w:top w:val="none" w:sz="0" w:space="0" w:color="auto"/>
                                    <w:left w:val="none" w:sz="0" w:space="0" w:color="auto"/>
                                    <w:bottom w:val="none" w:sz="0" w:space="0" w:color="auto"/>
                                    <w:right w:val="none" w:sz="0" w:space="0" w:color="auto"/>
                                  </w:divBdr>
                                  <w:divsChild>
                                    <w:div w:id="717171606">
                                      <w:marLeft w:val="0"/>
                                      <w:marRight w:val="0"/>
                                      <w:marTop w:val="0"/>
                                      <w:marBottom w:val="0"/>
                                      <w:divBdr>
                                        <w:top w:val="none" w:sz="0" w:space="0" w:color="auto"/>
                                        <w:left w:val="none" w:sz="0" w:space="0" w:color="auto"/>
                                        <w:bottom w:val="none" w:sz="0" w:space="0" w:color="auto"/>
                                        <w:right w:val="none" w:sz="0" w:space="0" w:color="auto"/>
                                      </w:divBdr>
                                    </w:div>
                                    <w:div w:id="1604458015">
                                      <w:marLeft w:val="0"/>
                                      <w:marRight w:val="0"/>
                                      <w:marTop w:val="0"/>
                                      <w:marBottom w:val="0"/>
                                      <w:divBdr>
                                        <w:top w:val="none" w:sz="0" w:space="0" w:color="auto"/>
                                        <w:left w:val="none" w:sz="0" w:space="0" w:color="auto"/>
                                        <w:bottom w:val="none" w:sz="0" w:space="0" w:color="auto"/>
                                        <w:right w:val="none" w:sz="0" w:space="0" w:color="auto"/>
                                      </w:divBdr>
                                      <w:divsChild>
                                        <w:div w:id="94673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066676">
      <w:marLeft w:val="0"/>
      <w:marRight w:val="0"/>
      <w:marTop w:val="0"/>
      <w:marBottom w:val="0"/>
      <w:divBdr>
        <w:top w:val="none" w:sz="0" w:space="0" w:color="auto"/>
        <w:left w:val="none" w:sz="0" w:space="0" w:color="auto"/>
        <w:bottom w:val="none" w:sz="0" w:space="0" w:color="auto"/>
        <w:right w:val="none" w:sz="0" w:space="0" w:color="auto"/>
      </w:divBdr>
    </w:div>
    <w:div w:id="1909806266">
      <w:marLeft w:val="0"/>
      <w:marRight w:val="0"/>
      <w:marTop w:val="0"/>
      <w:marBottom w:val="0"/>
      <w:divBdr>
        <w:top w:val="none" w:sz="0" w:space="0" w:color="auto"/>
        <w:left w:val="none" w:sz="0" w:space="0" w:color="auto"/>
        <w:bottom w:val="none" w:sz="0" w:space="0" w:color="auto"/>
        <w:right w:val="none" w:sz="0" w:space="0" w:color="auto"/>
      </w:divBdr>
    </w:div>
    <w:div w:id="1939945451">
      <w:marLeft w:val="0"/>
      <w:marRight w:val="0"/>
      <w:marTop w:val="0"/>
      <w:marBottom w:val="0"/>
      <w:divBdr>
        <w:top w:val="none" w:sz="0" w:space="0" w:color="auto"/>
        <w:left w:val="none" w:sz="0" w:space="0" w:color="auto"/>
        <w:bottom w:val="none" w:sz="0" w:space="0" w:color="auto"/>
        <w:right w:val="none" w:sz="0" w:space="0" w:color="auto"/>
      </w:divBdr>
      <w:divsChild>
        <w:div w:id="801994789">
          <w:marLeft w:val="0"/>
          <w:marRight w:val="0"/>
          <w:marTop w:val="600"/>
          <w:marBottom w:val="150"/>
          <w:divBdr>
            <w:top w:val="none" w:sz="0" w:space="0" w:color="auto"/>
            <w:left w:val="none" w:sz="0" w:space="0" w:color="auto"/>
            <w:bottom w:val="none" w:sz="0" w:space="0" w:color="auto"/>
            <w:right w:val="none" w:sz="0" w:space="0" w:color="auto"/>
          </w:divBdr>
        </w:div>
        <w:div w:id="1199583498">
          <w:marLeft w:val="0"/>
          <w:marRight w:val="0"/>
          <w:marTop w:val="0"/>
          <w:marBottom w:val="0"/>
          <w:divBdr>
            <w:top w:val="none" w:sz="0" w:space="0" w:color="auto"/>
            <w:left w:val="none" w:sz="0" w:space="0" w:color="auto"/>
            <w:bottom w:val="none" w:sz="0" w:space="0" w:color="auto"/>
            <w:right w:val="none" w:sz="0" w:space="0" w:color="auto"/>
          </w:divBdr>
        </w:div>
      </w:divsChild>
    </w:div>
    <w:div w:id="2048676169">
      <w:marLeft w:val="0"/>
      <w:marRight w:val="0"/>
      <w:marTop w:val="0"/>
      <w:marBottom w:val="0"/>
      <w:divBdr>
        <w:top w:val="none" w:sz="0" w:space="0" w:color="auto"/>
        <w:left w:val="none" w:sz="0" w:space="0" w:color="auto"/>
        <w:bottom w:val="none" w:sz="0" w:space="0" w:color="auto"/>
        <w:right w:val="none" w:sz="0" w:space="0" w:color="auto"/>
      </w:divBdr>
      <w:divsChild>
        <w:div w:id="106581598">
          <w:marLeft w:val="0"/>
          <w:marRight w:val="0"/>
          <w:marTop w:val="0"/>
          <w:marBottom w:val="0"/>
          <w:divBdr>
            <w:top w:val="none" w:sz="0" w:space="0" w:color="auto"/>
            <w:left w:val="none" w:sz="0" w:space="0" w:color="auto"/>
            <w:bottom w:val="none" w:sz="0" w:space="0" w:color="auto"/>
            <w:right w:val="none" w:sz="0" w:space="0" w:color="auto"/>
          </w:divBdr>
          <w:divsChild>
            <w:div w:id="1898202527">
              <w:marLeft w:val="0"/>
              <w:marRight w:val="0"/>
              <w:marTop w:val="0"/>
              <w:marBottom w:val="0"/>
              <w:divBdr>
                <w:top w:val="none" w:sz="0" w:space="0" w:color="auto"/>
                <w:left w:val="none" w:sz="0" w:space="0" w:color="auto"/>
                <w:bottom w:val="none" w:sz="0" w:space="0" w:color="auto"/>
                <w:right w:val="none" w:sz="0" w:space="0" w:color="auto"/>
              </w:divBdr>
              <w:divsChild>
                <w:div w:id="450561568">
                  <w:marLeft w:val="0"/>
                  <w:marRight w:val="0"/>
                  <w:marTop w:val="0"/>
                  <w:marBottom w:val="0"/>
                  <w:divBdr>
                    <w:top w:val="none" w:sz="0" w:space="0" w:color="auto"/>
                    <w:left w:val="none" w:sz="0" w:space="0" w:color="auto"/>
                    <w:bottom w:val="none" w:sz="0" w:space="0" w:color="auto"/>
                    <w:right w:val="none" w:sz="0" w:space="0" w:color="auto"/>
                  </w:divBdr>
                  <w:divsChild>
                    <w:div w:id="477964265">
                      <w:marLeft w:val="0"/>
                      <w:marRight w:val="0"/>
                      <w:marTop w:val="0"/>
                      <w:marBottom w:val="0"/>
                      <w:divBdr>
                        <w:top w:val="none" w:sz="0" w:space="0" w:color="auto"/>
                        <w:left w:val="none" w:sz="0" w:space="0" w:color="auto"/>
                        <w:bottom w:val="none" w:sz="0" w:space="0" w:color="auto"/>
                        <w:right w:val="none" w:sz="0" w:space="0" w:color="auto"/>
                      </w:divBdr>
                    </w:div>
                    <w:div w:id="105388244">
                      <w:marLeft w:val="0"/>
                      <w:marRight w:val="0"/>
                      <w:marTop w:val="0"/>
                      <w:marBottom w:val="0"/>
                      <w:divBdr>
                        <w:top w:val="none" w:sz="0" w:space="0" w:color="auto"/>
                        <w:left w:val="none" w:sz="0" w:space="0" w:color="auto"/>
                        <w:bottom w:val="none" w:sz="0" w:space="0" w:color="auto"/>
                        <w:right w:val="none" w:sz="0" w:space="0" w:color="auto"/>
                      </w:divBdr>
                      <w:divsChild>
                        <w:div w:id="125901993">
                          <w:marLeft w:val="0"/>
                          <w:marRight w:val="0"/>
                          <w:marTop w:val="0"/>
                          <w:marBottom w:val="0"/>
                          <w:divBdr>
                            <w:top w:val="none" w:sz="0" w:space="0" w:color="auto"/>
                            <w:left w:val="none" w:sz="0" w:space="0" w:color="auto"/>
                            <w:bottom w:val="none" w:sz="0" w:space="0" w:color="auto"/>
                            <w:right w:val="none" w:sz="0" w:space="0" w:color="auto"/>
                          </w:divBdr>
                          <w:divsChild>
                            <w:div w:id="267590675">
                              <w:marLeft w:val="0"/>
                              <w:marRight w:val="0"/>
                              <w:marTop w:val="0"/>
                              <w:marBottom w:val="0"/>
                              <w:divBdr>
                                <w:top w:val="none" w:sz="0" w:space="0" w:color="auto"/>
                                <w:left w:val="none" w:sz="0" w:space="0" w:color="auto"/>
                                <w:bottom w:val="none" w:sz="0" w:space="0" w:color="auto"/>
                                <w:right w:val="none" w:sz="0" w:space="0" w:color="auto"/>
                              </w:divBdr>
                              <w:divsChild>
                                <w:div w:id="1750154998">
                                  <w:marLeft w:val="0"/>
                                  <w:marRight w:val="0"/>
                                  <w:marTop w:val="0"/>
                                  <w:marBottom w:val="0"/>
                                  <w:divBdr>
                                    <w:top w:val="none" w:sz="0" w:space="0" w:color="auto"/>
                                    <w:left w:val="none" w:sz="0" w:space="0" w:color="auto"/>
                                    <w:bottom w:val="none" w:sz="0" w:space="0" w:color="auto"/>
                                    <w:right w:val="none" w:sz="0" w:space="0" w:color="auto"/>
                                  </w:divBdr>
                                  <w:divsChild>
                                    <w:div w:id="106125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661891">
                  <w:marLeft w:val="0"/>
                  <w:marRight w:val="0"/>
                  <w:marTop w:val="0"/>
                  <w:marBottom w:val="0"/>
                  <w:divBdr>
                    <w:top w:val="none" w:sz="0" w:space="0" w:color="auto"/>
                    <w:left w:val="none" w:sz="0" w:space="0" w:color="auto"/>
                    <w:bottom w:val="none" w:sz="0" w:space="0" w:color="auto"/>
                    <w:right w:val="none" w:sz="0" w:space="0" w:color="auto"/>
                  </w:divBdr>
                  <w:divsChild>
                    <w:div w:id="2075620005">
                      <w:marLeft w:val="0"/>
                      <w:marRight w:val="0"/>
                      <w:marTop w:val="0"/>
                      <w:marBottom w:val="0"/>
                      <w:divBdr>
                        <w:top w:val="none" w:sz="0" w:space="0" w:color="auto"/>
                        <w:left w:val="none" w:sz="0" w:space="0" w:color="auto"/>
                        <w:bottom w:val="none" w:sz="0" w:space="0" w:color="auto"/>
                        <w:right w:val="none" w:sz="0" w:space="0" w:color="auto"/>
                      </w:divBdr>
                    </w:div>
                    <w:div w:id="2027515771">
                      <w:marLeft w:val="0"/>
                      <w:marRight w:val="0"/>
                      <w:marTop w:val="0"/>
                      <w:marBottom w:val="0"/>
                      <w:divBdr>
                        <w:top w:val="none" w:sz="0" w:space="0" w:color="auto"/>
                        <w:left w:val="none" w:sz="0" w:space="0" w:color="auto"/>
                        <w:bottom w:val="none" w:sz="0" w:space="0" w:color="auto"/>
                        <w:right w:val="none" w:sz="0" w:space="0" w:color="auto"/>
                      </w:divBdr>
                      <w:divsChild>
                        <w:div w:id="1405103377">
                          <w:marLeft w:val="0"/>
                          <w:marRight w:val="0"/>
                          <w:marTop w:val="0"/>
                          <w:marBottom w:val="0"/>
                          <w:divBdr>
                            <w:top w:val="none" w:sz="0" w:space="0" w:color="auto"/>
                            <w:left w:val="none" w:sz="0" w:space="0" w:color="auto"/>
                            <w:bottom w:val="none" w:sz="0" w:space="0" w:color="auto"/>
                            <w:right w:val="none" w:sz="0" w:space="0" w:color="auto"/>
                          </w:divBdr>
                          <w:divsChild>
                            <w:div w:id="2031056396">
                              <w:marLeft w:val="0"/>
                              <w:marRight w:val="0"/>
                              <w:marTop w:val="0"/>
                              <w:marBottom w:val="0"/>
                              <w:divBdr>
                                <w:top w:val="none" w:sz="0" w:space="0" w:color="auto"/>
                                <w:left w:val="none" w:sz="0" w:space="0" w:color="auto"/>
                                <w:bottom w:val="none" w:sz="0" w:space="0" w:color="auto"/>
                                <w:right w:val="none" w:sz="0" w:space="0" w:color="auto"/>
                              </w:divBdr>
                              <w:divsChild>
                                <w:div w:id="1469514972">
                                  <w:marLeft w:val="0"/>
                                  <w:marRight w:val="0"/>
                                  <w:marTop w:val="0"/>
                                  <w:marBottom w:val="0"/>
                                  <w:divBdr>
                                    <w:top w:val="none" w:sz="0" w:space="0" w:color="auto"/>
                                    <w:left w:val="none" w:sz="0" w:space="0" w:color="auto"/>
                                    <w:bottom w:val="none" w:sz="0" w:space="0" w:color="auto"/>
                                    <w:right w:val="none" w:sz="0" w:space="0" w:color="auto"/>
                                  </w:divBdr>
                                  <w:divsChild>
                                    <w:div w:id="4953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72518">
                  <w:marLeft w:val="0"/>
                  <w:marRight w:val="0"/>
                  <w:marTop w:val="0"/>
                  <w:marBottom w:val="0"/>
                  <w:divBdr>
                    <w:top w:val="none" w:sz="0" w:space="0" w:color="auto"/>
                    <w:left w:val="none" w:sz="0" w:space="0" w:color="auto"/>
                    <w:bottom w:val="none" w:sz="0" w:space="0" w:color="auto"/>
                    <w:right w:val="none" w:sz="0" w:space="0" w:color="auto"/>
                  </w:divBdr>
                  <w:divsChild>
                    <w:div w:id="2126265662">
                      <w:marLeft w:val="0"/>
                      <w:marRight w:val="0"/>
                      <w:marTop w:val="0"/>
                      <w:marBottom w:val="0"/>
                      <w:divBdr>
                        <w:top w:val="none" w:sz="0" w:space="0" w:color="auto"/>
                        <w:left w:val="none" w:sz="0" w:space="0" w:color="auto"/>
                        <w:bottom w:val="none" w:sz="0" w:space="0" w:color="auto"/>
                        <w:right w:val="none" w:sz="0" w:space="0" w:color="auto"/>
                      </w:divBdr>
                    </w:div>
                    <w:div w:id="1343242715">
                      <w:marLeft w:val="0"/>
                      <w:marRight w:val="0"/>
                      <w:marTop w:val="0"/>
                      <w:marBottom w:val="0"/>
                      <w:divBdr>
                        <w:top w:val="none" w:sz="0" w:space="0" w:color="auto"/>
                        <w:left w:val="none" w:sz="0" w:space="0" w:color="auto"/>
                        <w:bottom w:val="none" w:sz="0" w:space="0" w:color="auto"/>
                        <w:right w:val="none" w:sz="0" w:space="0" w:color="auto"/>
                      </w:divBdr>
                      <w:divsChild>
                        <w:div w:id="692074629">
                          <w:marLeft w:val="0"/>
                          <w:marRight w:val="0"/>
                          <w:marTop w:val="0"/>
                          <w:marBottom w:val="0"/>
                          <w:divBdr>
                            <w:top w:val="none" w:sz="0" w:space="0" w:color="auto"/>
                            <w:left w:val="none" w:sz="0" w:space="0" w:color="auto"/>
                            <w:bottom w:val="none" w:sz="0" w:space="0" w:color="auto"/>
                            <w:right w:val="none" w:sz="0" w:space="0" w:color="auto"/>
                          </w:divBdr>
                          <w:divsChild>
                            <w:div w:id="1681807444">
                              <w:marLeft w:val="0"/>
                              <w:marRight w:val="0"/>
                              <w:marTop w:val="0"/>
                              <w:marBottom w:val="0"/>
                              <w:divBdr>
                                <w:top w:val="none" w:sz="0" w:space="0" w:color="auto"/>
                                <w:left w:val="none" w:sz="0" w:space="0" w:color="auto"/>
                                <w:bottom w:val="none" w:sz="0" w:space="0" w:color="auto"/>
                                <w:right w:val="none" w:sz="0" w:space="0" w:color="auto"/>
                              </w:divBdr>
                              <w:divsChild>
                                <w:div w:id="1742285486">
                                  <w:marLeft w:val="0"/>
                                  <w:marRight w:val="0"/>
                                  <w:marTop w:val="0"/>
                                  <w:marBottom w:val="0"/>
                                  <w:divBdr>
                                    <w:top w:val="none" w:sz="0" w:space="0" w:color="auto"/>
                                    <w:left w:val="none" w:sz="0" w:space="0" w:color="auto"/>
                                    <w:bottom w:val="none" w:sz="0" w:space="0" w:color="auto"/>
                                    <w:right w:val="none" w:sz="0" w:space="0" w:color="auto"/>
                                  </w:divBdr>
                                  <w:divsChild>
                                    <w:div w:id="1425034079">
                                      <w:marLeft w:val="0"/>
                                      <w:marRight w:val="0"/>
                                      <w:marTop w:val="0"/>
                                      <w:marBottom w:val="0"/>
                                      <w:divBdr>
                                        <w:top w:val="none" w:sz="0" w:space="0" w:color="auto"/>
                                        <w:left w:val="none" w:sz="0" w:space="0" w:color="auto"/>
                                        <w:bottom w:val="none" w:sz="0" w:space="0" w:color="auto"/>
                                        <w:right w:val="none" w:sz="0" w:space="0" w:color="auto"/>
                                      </w:divBdr>
                                    </w:div>
                                    <w:div w:id="892621222">
                                      <w:marLeft w:val="0"/>
                                      <w:marRight w:val="0"/>
                                      <w:marTop w:val="0"/>
                                      <w:marBottom w:val="0"/>
                                      <w:divBdr>
                                        <w:top w:val="none" w:sz="0" w:space="0" w:color="auto"/>
                                        <w:left w:val="none" w:sz="0" w:space="0" w:color="auto"/>
                                        <w:bottom w:val="none" w:sz="0" w:space="0" w:color="auto"/>
                                        <w:right w:val="none" w:sz="0" w:space="0" w:color="auto"/>
                                      </w:divBdr>
                                      <w:divsChild>
                                        <w:div w:id="18482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326601">
                  <w:marLeft w:val="0"/>
                  <w:marRight w:val="0"/>
                  <w:marTop w:val="0"/>
                  <w:marBottom w:val="0"/>
                  <w:divBdr>
                    <w:top w:val="none" w:sz="0" w:space="0" w:color="auto"/>
                    <w:left w:val="none" w:sz="0" w:space="0" w:color="auto"/>
                    <w:bottom w:val="none" w:sz="0" w:space="0" w:color="auto"/>
                    <w:right w:val="none" w:sz="0" w:space="0" w:color="auto"/>
                  </w:divBdr>
                  <w:divsChild>
                    <w:div w:id="1453478951">
                      <w:marLeft w:val="0"/>
                      <w:marRight w:val="0"/>
                      <w:marTop w:val="0"/>
                      <w:marBottom w:val="0"/>
                      <w:divBdr>
                        <w:top w:val="none" w:sz="0" w:space="0" w:color="auto"/>
                        <w:left w:val="none" w:sz="0" w:space="0" w:color="auto"/>
                        <w:bottom w:val="none" w:sz="0" w:space="0" w:color="auto"/>
                        <w:right w:val="none" w:sz="0" w:space="0" w:color="auto"/>
                      </w:divBdr>
                    </w:div>
                    <w:div w:id="264505061">
                      <w:marLeft w:val="0"/>
                      <w:marRight w:val="0"/>
                      <w:marTop w:val="0"/>
                      <w:marBottom w:val="0"/>
                      <w:divBdr>
                        <w:top w:val="none" w:sz="0" w:space="0" w:color="auto"/>
                        <w:left w:val="none" w:sz="0" w:space="0" w:color="auto"/>
                        <w:bottom w:val="none" w:sz="0" w:space="0" w:color="auto"/>
                        <w:right w:val="none" w:sz="0" w:space="0" w:color="auto"/>
                      </w:divBdr>
                      <w:divsChild>
                        <w:div w:id="1458065374">
                          <w:marLeft w:val="0"/>
                          <w:marRight w:val="0"/>
                          <w:marTop w:val="0"/>
                          <w:marBottom w:val="0"/>
                          <w:divBdr>
                            <w:top w:val="none" w:sz="0" w:space="0" w:color="auto"/>
                            <w:left w:val="none" w:sz="0" w:space="0" w:color="auto"/>
                            <w:bottom w:val="none" w:sz="0" w:space="0" w:color="auto"/>
                            <w:right w:val="none" w:sz="0" w:space="0" w:color="auto"/>
                          </w:divBdr>
                          <w:divsChild>
                            <w:div w:id="2036996317">
                              <w:marLeft w:val="0"/>
                              <w:marRight w:val="0"/>
                              <w:marTop w:val="0"/>
                              <w:marBottom w:val="0"/>
                              <w:divBdr>
                                <w:top w:val="none" w:sz="0" w:space="0" w:color="auto"/>
                                <w:left w:val="none" w:sz="0" w:space="0" w:color="auto"/>
                                <w:bottom w:val="none" w:sz="0" w:space="0" w:color="auto"/>
                                <w:right w:val="none" w:sz="0" w:space="0" w:color="auto"/>
                              </w:divBdr>
                              <w:divsChild>
                                <w:div w:id="991566739">
                                  <w:marLeft w:val="0"/>
                                  <w:marRight w:val="0"/>
                                  <w:marTop w:val="0"/>
                                  <w:marBottom w:val="0"/>
                                  <w:divBdr>
                                    <w:top w:val="none" w:sz="0" w:space="0" w:color="auto"/>
                                    <w:left w:val="none" w:sz="0" w:space="0" w:color="auto"/>
                                    <w:bottom w:val="none" w:sz="0" w:space="0" w:color="auto"/>
                                    <w:right w:val="none" w:sz="0" w:space="0" w:color="auto"/>
                                  </w:divBdr>
                                  <w:divsChild>
                                    <w:div w:id="928082955">
                                      <w:marLeft w:val="0"/>
                                      <w:marRight w:val="0"/>
                                      <w:marTop w:val="0"/>
                                      <w:marBottom w:val="0"/>
                                      <w:divBdr>
                                        <w:top w:val="none" w:sz="0" w:space="0" w:color="auto"/>
                                        <w:left w:val="none" w:sz="0" w:space="0" w:color="auto"/>
                                        <w:bottom w:val="none" w:sz="0" w:space="0" w:color="auto"/>
                                        <w:right w:val="none" w:sz="0" w:space="0" w:color="auto"/>
                                      </w:divBdr>
                                    </w:div>
                                    <w:div w:id="576669712">
                                      <w:marLeft w:val="0"/>
                                      <w:marRight w:val="0"/>
                                      <w:marTop w:val="0"/>
                                      <w:marBottom w:val="0"/>
                                      <w:divBdr>
                                        <w:top w:val="none" w:sz="0" w:space="0" w:color="auto"/>
                                        <w:left w:val="none" w:sz="0" w:space="0" w:color="auto"/>
                                        <w:bottom w:val="none" w:sz="0" w:space="0" w:color="auto"/>
                                        <w:right w:val="none" w:sz="0" w:space="0" w:color="auto"/>
                                      </w:divBdr>
                                      <w:divsChild>
                                        <w:div w:id="377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141384">
                  <w:marLeft w:val="0"/>
                  <w:marRight w:val="0"/>
                  <w:marTop w:val="0"/>
                  <w:marBottom w:val="0"/>
                  <w:divBdr>
                    <w:top w:val="none" w:sz="0" w:space="0" w:color="auto"/>
                    <w:left w:val="none" w:sz="0" w:space="0" w:color="auto"/>
                    <w:bottom w:val="none" w:sz="0" w:space="0" w:color="auto"/>
                    <w:right w:val="none" w:sz="0" w:space="0" w:color="auto"/>
                  </w:divBdr>
                  <w:divsChild>
                    <w:div w:id="875117204">
                      <w:marLeft w:val="0"/>
                      <w:marRight w:val="0"/>
                      <w:marTop w:val="0"/>
                      <w:marBottom w:val="0"/>
                      <w:divBdr>
                        <w:top w:val="none" w:sz="0" w:space="0" w:color="auto"/>
                        <w:left w:val="none" w:sz="0" w:space="0" w:color="auto"/>
                        <w:bottom w:val="none" w:sz="0" w:space="0" w:color="auto"/>
                        <w:right w:val="none" w:sz="0" w:space="0" w:color="auto"/>
                      </w:divBdr>
                    </w:div>
                    <w:div w:id="1038122397">
                      <w:marLeft w:val="0"/>
                      <w:marRight w:val="0"/>
                      <w:marTop w:val="0"/>
                      <w:marBottom w:val="0"/>
                      <w:divBdr>
                        <w:top w:val="none" w:sz="0" w:space="0" w:color="auto"/>
                        <w:left w:val="none" w:sz="0" w:space="0" w:color="auto"/>
                        <w:bottom w:val="none" w:sz="0" w:space="0" w:color="auto"/>
                        <w:right w:val="none" w:sz="0" w:space="0" w:color="auto"/>
                      </w:divBdr>
                      <w:divsChild>
                        <w:div w:id="980428981">
                          <w:marLeft w:val="0"/>
                          <w:marRight w:val="0"/>
                          <w:marTop w:val="0"/>
                          <w:marBottom w:val="0"/>
                          <w:divBdr>
                            <w:top w:val="none" w:sz="0" w:space="0" w:color="auto"/>
                            <w:left w:val="none" w:sz="0" w:space="0" w:color="auto"/>
                            <w:bottom w:val="none" w:sz="0" w:space="0" w:color="auto"/>
                            <w:right w:val="none" w:sz="0" w:space="0" w:color="auto"/>
                          </w:divBdr>
                          <w:divsChild>
                            <w:div w:id="1422599225">
                              <w:marLeft w:val="0"/>
                              <w:marRight w:val="0"/>
                              <w:marTop w:val="0"/>
                              <w:marBottom w:val="0"/>
                              <w:divBdr>
                                <w:top w:val="none" w:sz="0" w:space="0" w:color="auto"/>
                                <w:left w:val="none" w:sz="0" w:space="0" w:color="auto"/>
                                <w:bottom w:val="none" w:sz="0" w:space="0" w:color="auto"/>
                                <w:right w:val="none" w:sz="0" w:space="0" w:color="auto"/>
                              </w:divBdr>
                              <w:divsChild>
                                <w:div w:id="577982325">
                                  <w:marLeft w:val="0"/>
                                  <w:marRight w:val="0"/>
                                  <w:marTop w:val="0"/>
                                  <w:marBottom w:val="0"/>
                                  <w:divBdr>
                                    <w:top w:val="none" w:sz="0" w:space="0" w:color="auto"/>
                                    <w:left w:val="none" w:sz="0" w:space="0" w:color="auto"/>
                                    <w:bottom w:val="none" w:sz="0" w:space="0" w:color="auto"/>
                                    <w:right w:val="none" w:sz="0" w:space="0" w:color="auto"/>
                                  </w:divBdr>
                                  <w:divsChild>
                                    <w:div w:id="736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085538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app.smartsurvey.co.uk/images/ico/print/checkbox.png" TargetMode="External"/><Relationship Id="rId3" Type="http://schemas.openxmlformats.org/officeDocument/2006/relationships/webSettings" Target="webSettings.xml"/><Relationship Id="rId7" Type="http://schemas.openxmlformats.org/officeDocument/2006/relationships/hyperlink" Target="mailto:contact@firestandards.org?subject=Fire%20Control%20Fire%20Standard%20consultat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restandards.org/standards/consultations/" TargetMode="External"/><Relationship Id="rId11" Type="http://schemas.openxmlformats.org/officeDocument/2006/relationships/fontTable" Target="fontTable.xml"/><Relationship Id="rId5" Type="http://schemas.openxmlformats.org/officeDocument/2006/relationships/hyperlink" Target="https://files.smartsurvey.io/3/0/5QK27YOO/DRAFT_Fire_Standards_Internal_Governance_(version_for_consultation).pdf" TargetMode="External"/><Relationship Id="rId10" Type="http://schemas.openxmlformats.org/officeDocument/2006/relationships/hyperlink" Target="https://www.firestandards.org/about-us/edi-statement/" TargetMode="External"/><Relationship Id="rId4" Type="http://schemas.openxmlformats.org/officeDocument/2006/relationships/image" Target="https://files.smartsurvey.io/3/0/VOY87GRH/FireStandardsBoardRGBsmaller.jpg" TargetMode="External"/><Relationship Id="rId9" Type="http://schemas.openxmlformats.org/officeDocument/2006/relationships/hyperlink" Target="https://www.firestandards.org/legislation-applicable-for-all-fire-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2093</Words>
  <Characters>11932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Lorimer</dc:creator>
  <cp:keywords/>
  <dc:description/>
  <cp:lastModifiedBy>Tom Whittaker</cp:lastModifiedBy>
  <cp:revision>2</cp:revision>
  <dcterms:created xsi:type="dcterms:W3CDTF">2023-11-14T15:14:00Z</dcterms:created>
  <dcterms:modified xsi:type="dcterms:W3CDTF">2023-11-14T15:14:00Z</dcterms:modified>
</cp:coreProperties>
</file>